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32D0E" w14:textId="77777777" w:rsidR="000165D9" w:rsidRDefault="000165D9" w:rsidP="0086695E">
      <w:pPr>
        <w:pStyle w:val="Header"/>
        <w:rPr>
          <w:b/>
          <w:bCs/>
          <w:szCs w:val="20"/>
        </w:rPr>
      </w:pPr>
    </w:p>
    <w:p w14:paraId="6EB305A7" w14:textId="77777777" w:rsidR="000165D9" w:rsidRDefault="000165D9" w:rsidP="0086695E">
      <w:pPr>
        <w:pStyle w:val="Header"/>
        <w:rPr>
          <w:b/>
          <w:bCs/>
          <w:szCs w:val="20"/>
        </w:rPr>
      </w:pPr>
    </w:p>
    <w:p w14:paraId="6ACC72A8" w14:textId="77777777" w:rsidR="000165D9" w:rsidRDefault="000165D9" w:rsidP="0086695E">
      <w:pPr>
        <w:pStyle w:val="Header"/>
        <w:rPr>
          <w:b/>
          <w:bCs/>
          <w:szCs w:val="20"/>
        </w:rPr>
      </w:pPr>
    </w:p>
    <w:p w14:paraId="3BB73358" w14:textId="1C2DC52E" w:rsidR="000165D9" w:rsidRPr="00BE4411" w:rsidRDefault="000165D9" w:rsidP="000165D9">
      <w:pPr>
        <w:pStyle w:val="Header"/>
        <w:jc w:val="center"/>
        <w:rPr>
          <w:b/>
          <w:bCs/>
          <w:szCs w:val="20"/>
        </w:rPr>
      </w:pPr>
      <w:r>
        <w:rPr>
          <w:b/>
          <w:bCs/>
          <w:szCs w:val="20"/>
        </w:rPr>
        <w:t>ROSETTA</w:t>
      </w:r>
      <w:r w:rsidRPr="00BE4411">
        <w:rPr>
          <w:b/>
          <w:bCs/>
          <w:szCs w:val="20"/>
        </w:rPr>
        <w:t xml:space="preserve"> FELLOWSHIP PROGRAMME </w:t>
      </w:r>
    </w:p>
    <w:p w14:paraId="7E39839E" w14:textId="77777777" w:rsidR="000165D9" w:rsidRPr="00BE4411" w:rsidRDefault="000165D9" w:rsidP="000165D9">
      <w:pPr>
        <w:pStyle w:val="Header"/>
        <w:jc w:val="center"/>
        <w:rPr>
          <w:b/>
          <w:bCs/>
          <w:szCs w:val="20"/>
        </w:rPr>
      </w:pPr>
      <w:r w:rsidRPr="00BE4411">
        <w:rPr>
          <w:b/>
          <w:bCs/>
          <w:szCs w:val="20"/>
        </w:rPr>
        <w:t>PART D – ETHICS</w:t>
      </w:r>
    </w:p>
    <w:p w14:paraId="7885EAD1" w14:textId="77777777" w:rsidR="000165D9" w:rsidRDefault="000165D9" w:rsidP="0086695E">
      <w:pPr>
        <w:pStyle w:val="Header"/>
        <w:rPr>
          <w:b/>
          <w:bCs/>
          <w:szCs w:val="20"/>
        </w:rPr>
      </w:pPr>
    </w:p>
    <w:p w14:paraId="46A2765E" w14:textId="5C219E48" w:rsidR="000165D9" w:rsidRDefault="00D45145" w:rsidP="0086695E">
      <w:pPr>
        <w:pStyle w:val="Header"/>
        <w:rPr>
          <w:b/>
          <w:bCs/>
          <w:szCs w:val="20"/>
        </w:rPr>
      </w:pPr>
      <w:r>
        <w:rPr>
          <w:b/>
          <w:bCs/>
          <w:szCs w:val="20"/>
        </w:rPr>
        <w:t>Applicant Full Name:</w:t>
      </w:r>
    </w:p>
    <w:p w14:paraId="771C11D7" w14:textId="77777777" w:rsidR="00D45145" w:rsidRDefault="00D45145" w:rsidP="0086695E">
      <w:pPr>
        <w:pStyle w:val="Header"/>
        <w:rPr>
          <w:b/>
          <w:bCs/>
          <w:sz w:val="28"/>
          <w:szCs w:val="28"/>
        </w:rPr>
      </w:pPr>
    </w:p>
    <w:p w14:paraId="405F6D2E" w14:textId="1FC22BEE" w:rsidR="0086695E" w:rsidRPr="001B30D1" w:rsidRDefault="0086695E" w:rsidP="0086695E">
      <w:pPr>
        <w:pStyle w:val="Header"/>
        <w:rPr>
          <w:b/>
          <w:bCs/>
          <w:sz w:val="28"/>
          <w:szCs w:val="28"/>
        </w:rPr>
      </w:pPr>
      <w:r w:rsidRPr="001B30D1">
        <w:rPr>
          <w:b/>
          <w:bCs/>
          <w:sz w:val="28"/>
          <w:szCs w:val="28"/>
        </w:rPr>
        <w:t>Proposal title:</w:t>
      </w:r>
    </w:p>
    <w:p w14:paraId="1AEE3B23" w14:textId="77777777" w:rsidR="0086695E" w:rsidRDefault="0086695E" w:rsidP="00FF78A2">
      <w:pPr>
        <w:rPr>
          <w:b/>
          <w:bCs/>
        </w:rPr>
      </w:pPr>
    </w:p>
    <w:p w14:paraId="0E625469" w14:textId="3AAD06E4" w:rsidR="006B6F87" w:rsidRPr="001B30D1" w:rsidRDefault="006B6F87" w:rsidP="00FF78A2">
      <w:pPr>
        <w:rPr>
          <w:b/>
          <w:sz w:val="28"/>
          <w:szCs w:val="36"/>
          <w:highlight w:val="lightGray"/>
          <w:u w:val="single"/>
        </w:rPr>
      </w:pPr>
      <w:r w:rsidRPr="001B30D1">
        <w:rPr>
          <w:b/>
          <w:bCs/>
          <w:sz w:val="28"/>
          <w:szCs w:val="36"/>
        </w:rPr>
        <w:t>Section 1: Ethics Issues Table</w:t>
      </w:r>
    </w:p>
    <w:p w14:paraId="5996F7E7" w14:textId="77777777" w:rsidR="0086695E" w:rsidRDefault="0086695E" w:rsidP="00FF78A2">
      <w:pPr>
        <w:rPr>
          <w:b/>
          <w:highlight w:val="lightGray"/>
          <w:u w:val="single"/>
        </w:rPr>
      </w:pPr>
    </w:p>
    <w:p w14:paraId="490C1B65" w14:textId="583BEF90" w:rsidR="00FF78A2" w:rsidRPr="00921C12" w:rsidRDefault="00FF78A2" w:rsidP="00FF78A2">
      <w:pPr>
        <w:rPr>
          <w:b/>
          <w:highlight w:val="lightGray"/>
          <w:u w:val="single"/>
        </w:rPr>
      </w:pPr>
      <w:r w:rsidRPr="00921C12">
        <w:rPr>
          <w:b/>
          <w:highlight w:val="lightGray"/>
          <w:u w:val="single"/>
        </w:rPr>
        <w:t xml:space="preserve">Guidelines (shown highlighted in grey): </w:t>
      </w:r>
    </w:p>
    <w:p w14:paraId="55F69E16" w14:textId="3090854C" w:rsidR="00534B44" w:rsidRPr="00E76F5A" w:rsidRDefault="00534B44" w:rsidP="00534B44">
      <w:pPr>
        <w:pStyle w:val="ListParagraph"/>
        <w:numPr>
          <w:ilvl w:val="0"/>
          <w:numId w:val="4"/>
        </w:numPr>
        <w:spacing w:line="259" w:lineRule="auto"/>
        <w:jc w:val="both"/>
        <w:rPr>
          <w:highlight w:val="lightGray"/>
          <w:u w:val="single"/>
        </w:rPr>
      </w:pPr>
      <w:r w:rsidRPr="00921C12">
        <w:rPr>
          <w:highlight w:val="lightGray"/>
        </w:rPr>
        <w:t xml:space="preserve">Please </w:t>
      </w:r>
      <w:r w:rsidR="00F23F21" w:rsidRPr="00921C12">
        <w:rPr>
          <w:highlight w:val="lightGray"/>
          <w:lang w:val="en-US"/>
        </w:rPr>
        <w:t>include the proposal</w:t>
      </w:r>
      <w:r w:rsidR="00110CBE">
        <w:rPr>
          <w:highlight w:val="lightGray"/>
          <w:lang w:val="en-US"/>
        </w:rPr>
        <w:t xml:space="preserve"> title</w:t>
      </w:r>
      <w:r w:rsidR="00F23F21" w:rsidRPr="00921C12">
        <w:rPr>
          <w:highlight w:val="lightGray"/>
          <w:lang w:val="en-US"/>
        </w:rPr>
        <w:t xml:space="preserve"> </w:t>
      </w:r>
      <w:r w:rsidR="00F23F21">
        <w:rPr>
          <w:highlight w:val="lightGray"/>
          <w:lang w:val="en-US"/>
        </w:rPr>
        <w:t xml:space="preserve">and </w:t>
      </w:r>
      <w:r w:rsidRPr="00921C12">
        <w:rPr>
          <w:highlight w:val="lightGray"/>
        </w:rPr>
        <w:t>complete the ethical issues table below, indicating “</w:t>
      </w:r>
      <w:r w:rsidR="00E76F5A">
        <w:rPr>
          <w:highlight w:val="lightGray"/>
        </w:rPr>
        <w:t>YES</w:t>
      </w:r>
      <w:r w:rsidRPr="00921C12">
        <w:rPr>
          <w:highlight w:val="lightGray"/>
        </w:rPr>
        <w:t>” or “</w:t>
      </w:r>
      <w:r w:rsidR="00E76F5A">
        <w:rPr>
          <w:highlight w:val="lightGray"/>
        </w:rPr>
        <w:t>NO</w:t>
      </w:r>
      <w:r w:rsidRPr="00921C12">
        <w:rPr>
          <w:highlight w:val="lightGray"/>
        </w:rPr>
        <w:t>” in the corresponding box</w:t>
      </w:r>
      <w:r w:rsidR="00E76F5A">
        <w:rPr>
          <w:highlight w:val="lightGray"/>
        </w:rPr>
        <w:t xml:space="preserve">. </w:t>
      </w:r>
    </w:p>
    <w:p w14:paraId="11E35606" w14:textId="2C0E3EC7" w:rsidR="00E76F5A" w:rsidRPr="009021F4" w:rsidRDefault="00E76F5A" w:rsidP="00534B44">
      <w:pPr>
        <w:pStyle w:val="ListParagraph"/>
        <w:numPr>
          <w:ilvl w:val="0"/>
          <w:numId w:val="4"/>
        </w:numPr>
        <w:spacing w:line="259" w:lineRule="auto"/>
        <w:jc w:val="both"/>
        <w:rPr>
          <w:highlight w:val="lightGray"/>
        </w:rPr>
      </w:pPr>
      <w:r w:rsidRPr="009021F4">
        <w:rPr>
          <w:highlight w:val="lightGray"/>
        </w:rPr>
        <w:t>If you answered “YES” to any of the questions below, you must provide additional information about how these issues will be addressed in your research</w:t>
      </w:r>
      <w:r w:rsidR="009021F4">
        <w:rPr>
          <w:highlight w:val="lightGray"/>
        </w:rPr>
        <w:t xml:space="preserve"> in Section </w:t>
      </w:r>
      <w:r w:rsidR="00645E04">
        <w:rPr>
          <w:highlight w:val="lightGray"/>
        </w:rPr>
        <w:t>2 Ethics Self-Assessment</w:t>
      </w:r>
      <w:r w:rsidR="009021F4" w:rsidRPr="009021F4">
        <w:rPr>
          <w:highlight w:val="lightGray"/>
        </w:rPr>
        <w:t xml:space="preserve">. </w:t>
      </w:r>
      <w:r w:rsidR="006A377C">
        <w:rPr>
          <w:highlight w:val="lightGray"/>
        </w:rPr>
        <w:t xml:space="preserve">If you answered “NO” </w:t>
      </w:r>
      <w:r w:rsidR="00D04C4A">
        <w:rPr>
          <w:highlight w:val="lightGray"/>
        </w:rPr>
        <w:t>to all questions, you do not need to provide any information in Section 2</w:t>
      </w:r>
      <w:r w:rsidR="0036153B">
        <w:rPr>
          <w:highlight w:val="lightGray"/>
        </w:rPr>
        <w:t xml:space="preserve">. </w:t>
      </w:r>
    </w:p>
    <w:p w14:paraId="535720D1" w14:textId="0A91E479" w:rsidR="0036153B" w:rsidRPr="0060596B" w:rsidRDefault="00FF78A2" w:rsidP="0036153B">
      <w:pPr>
        <w:pStyle w:val="ListParagraph"/>
        <w:numPr>
          <w:ilvl w:val="0"/>
          <w:numId w:val="4"/>
        </w:numPr>
        <w:spacing w:line="259" w:lineRule="auto"/>
        <w:jc w:val="both"/>
        <w:rPr>
          <w:highlight w:val="lightGray"/>
          <w:u w:val="single"/>
        </w:rPr>
      </w:pPr>
      <w:r w:rsidRPr="00921C12">
        <w:rPr>
          <w:highlight w:val="lightGray"/>
        </w:rPr>
        <w:t xml:space="preserve">Delete guidelines in grey. </w:t>
      </w:r>
    </w:p>
    <w:p w14:paraId="790126D8" w14:textId="07EF8F7A" w:rsidR="0060596B" w:rsidRPr="00BF1FCB" w:rsidRDefault="0060596B" w:rsidP="00BF1FCB">
      <w:pPr>
        <w:rPr>
          <w:b/>
          <w:bC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28" w:type="dxa"/>
          <w:bottom w:w="28" w:type="dxa"/>
        </w:tblCellMar>
        <w:tblLook w:val="04A0" w:firstRow="1" w:lastRow="0" w:firstColumn="1" w:lastColumn="0" w:noHBand="0" w:noVBand="1"/>
      </w:tblPr>
      <w:tblGrid>
        <w:gridCol w:w="7083"/>
        <w:gridCol w:w="1933"/>
      </w:tblGrid>
      <w:tr w:rsidR="00E05144" w:rsidRPr="00E05144" w14:paraId="0971A340" w14:textId="77777777" w:rsidTr="00E05144">
        <w:trPr>
          <w:jc w:val="center"/>
        </w:trPr>
        <w:tc>
          <w:tcPr>
            <w:tcW w:w="9016" w:type="dxa"/>
            <w:gridSpan w:val="2"/>
            <w:shd w:val="clear" w:color="auto" w:fill="auto"/>
            <w:tcMar>
              <w:top w:w="57" w:type="dxa"/>
              <w:bottom w:w="57" w:type="dxa"/>
            </w:tcMar>
            <w:vAlign w:val="center"/>
          </w:tcPr>
          <w:p w14:paraId="03A5C48A" w14:textId="77777777"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1. Human Embryos/</w:t>
            </w:r>
            <w:proofErr w:type="spellStart"/>
            <w:r w:rsidRPr="00E05144">
              <w:rPr>
                <w:rFonts w:eastAsia="Tw Cen MT" w:cs="Arial"/>
                <w:b/>
                <w:color w:val="18222E"/>
                <w:szCs w:val="20"/>
                <w:lang w:val="en-US" w:eastAsia="ja-JP"/>
              </w:rPr>
              <w:t>Foetuses</w:t>
            </w:r>
            <w:proofErr w:type="spellEnd"/>
          </w:p>
        </w:tc>
      </w:tr>
      <w:tr w:rsidR="00E05144" w:rsidRPr="00E05144" w14:paraId="3A1C0C8D" w14:textId="77777777" w:rsidTr="00E05144">
        <w:trPr>
          <w:jc w:val="center"/>
        </w:trPr>
        <w:tc>
          <w:tcPr>
            <w:tcW w:w="7083" w:type="dxa"/>
            <w:shd w:val="clear" w:color="auto" w:fill="auto"/>
            <w:tcMar>
              <w:top w:w="57" w:type="dxa"/>
              <w:bottom w:w="57" w:type="dxa"/>
            </w:tcMar>
            <w:vAlign w:val="center"/>
          </w:tcPr>
          <w:p w14:paraId="67907BCE" w14:textId="01CB8D1F" w:rsidR="00E05144" w:rsidRPr="00E05144" w:rsidRDefault="004F6B53" w:rsidP="00E05144">
            <w:pPr>
              <w:spacing w:after="0"/>
              <w:rPr>
                <w:rFonts w:eastAsia="Tw Cen MT" w:cs="Arial"/>
                <w:color w:val="18222E"/>
                <w:szCs w:val="20"/>
                <w:lang w:val="en-US" w:eastAsia="ja-JP"/>
              </w:rPr>
            </w:pPr>
            <w:r w:rsidRPr="004F6B53">
              <w:rPr>
                <w:rFonts w:eastAsia="Tw Cen MT" w:cs="Arial"/>
                <w:color w:val="18222E"/>
                <w:szCs w:val="20"/>
                <w:lang w:val="en-US" w:eastAsia="ja-JP"/>
              </w:rPr>
              <w:t>Does your activity involve Human Embryonic Stem Cells (</w:t>
            </w:r>
            <w:proofErr w:type="spellStart"/>
            <w:r w:rsidRPr="004F6B53">
              <w:rPr>
                <w:rFonts w:eastAsia="Tw Cen MT" w:cs="Arial"/>
                <w:color w:val="18222E"/>
                <w:szCs w:val="20"/>
                <w:lang w:val="en-US" w:eastAsia="ja-JP"/>
              </w:rPr>
              <w:t>hESCs</w:t>
            </w:r>
            <w:proofErr w:type="spellEnd"/>
            <w:r w:rsidRPr="004F6B53">
              <w:rPr>
                <w:rFonts w:eastAsia="Tw Cen MT" w:cs="Arial"/>
                <w:color w:val="18222E"/>
                <w:szCs w:val="20"/>
                <w:lang w:val="en-US" w:eastAsia="ja-JP"/>
              </w:rPr>
              <w:t>)?</w:t>
            </w:r>
          </w:p>
        </w:tc>
        <w:tc>
          <w:tcPr>
            <w:tcW w:w="1933" w:type="dxa"/>
            <w:shd w:val="clear" w:color="auto" w:fill="auto"/>
            <w:tcMar>
              <w:top w:w="57" w:type="dxa"/>
              <w:bottom w:w="57" w:type="dxa"/>
            </w:tcMar>
            <w:vAlign w:val="center"/>
          </w:tcPr>
          <w:p w14:paraId="2CEA7876"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6C460097" w14:textId="77777777" w:rsidTr="00E05144">
        <w:trPr>
          <w:jc w:val="center"/>
        </w:trPr>
        <w:tc>
          <w:tcPr>
            <w:tcW w:w="7083" w:type="dxa"/>
            <w:shd w:val="clear" w:color="auto" w:fill="auto"/>
            <w:tcMar>
              <w:top w:w="57" w:type="dxa"/>
              <w:bottom w:w="57" w:type="dxa"/>
            </w:tcMar>
            <w:vAlign w:val="center"/>
          </w:tcPr>
          <w:p w14:paraId="611A5436" w14:textId="65EDDB18" w:rsidR="00E05144" w:rsidRPr="00E05144" w:rsidRDefault="0065151C" w:rsidP="00E05144">
            <w:pPr>
              <w:spacing w:after="0"/>
              <w:rPr>
                <w:rFonts w:eastAsia="Tw Cen MT" w:cs="Arial"/>
                <w:color w:val="18222E"/>
                <w:szCs w:val="20"/>
                <w:lang w:val="en-US" w:eastAsia="ja-JP"/>
              </w:rPr>
            </w:pPr>
            <w:r w:rsidRPr="0065151C">
              <w:rPr>
                <w:rFonts w:eastAsia="Tw Cen MT" w:cs="Arial"/>
                <w:color w:val="18222E"/>
                <w:szCs w:val="20"/>
                <w:lang w:val="en-US" w:eastAsia="ja-JP"/>
              </w:rPr>
              <w:t>Does your activity involve the use of human embryos?</w:t>
            </w:r>
          </w:p>
        </w:tc>
        <w:tc>
          <w:tcPr>
            <w:tcW w:w="1933" w:type="dxa"/>
            <w:shd w:val="clear" w:color="auto" w:fill="auto"/>
            <w:tcMar>
              <w:top w:w="57" w:type="dxa"/>
              <w:bottom w:w="57" w:type="dxa"/>
            </w:tcMar>
            <w:vAlign w:val="center"/>
          </w:tcPr>
          <w:p w14:paraId="4A1D9766"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6C41F6C9" w14:textId="77777777" w:rsidTr="00E05144">
        <w:trPr>
          <w:jc w:val="center"/>
        </w:trPr>
        <w:tc>
          <w:tcPr>
            <w:tcW w:w="9016" w:type="dxa"/>
            <w:gridSpan w:val="2"/>
            <w:shd w:val="clear" w:color="auto" w:fill="auto"/>
            <w:tcMar>
              <w:top w:w="57" w:type="dxa"/>
              <w:bottom w:w="57" w:type="dxa"/>
            </w:tcMar>
            <w:vAlign w:val="center"/>
          </w:tcPr>
          <w:p w14:paraId="20EAD6DF" w14:textId="77777777"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2. Humans</w:t>
            </w:r>
          </w:p>
        </w:tc>
      </w:tr>
      <w:tr w:rsidR="00E05144" w:rsidRPr="00E05144" w14:paraId="04640916" w14:textId="77777777" w:rsidTr="00E05144">
        <w:trPr>
          <w:jc w:val="center"/>
        </w:trPr>
        <w:tc>
          <w:tcPr>
            <w:tcW w:w="7083" w:type="dxa"/>
            <w:shd w:val="clear" w:color="auto" w:fill="auto"/>
            <w:tcMar>
              <w:top w:w="57" w:type="dxa"/>
              <w:bottom w:w="57" w:type="dxa"/>
            </w:tcMar>
            <w:vAlign w:val="center"/>
          </w:tcPr>
          <w:p w14:paraId="39A56BB0" w14:textId="59AF2389" w:rsidR="00E05144" w:rsidRPr="00E05144" w:rsidRDefault="00FB0AB1" w:rsidP="00FB0AB1">
            <w:pPr>
              <w:spacing w:after="0"/>
              <w:rPr>
                <w:rFonts w:eastAsia="Tw Cen MT" w:cs="Arial"/>
                <w:color w:val="18222E"/>
                <w:szCs w:val="20"/>
                <w:lang w:val="en-US" w:eastAsia="ja-JP"/>
              </w:rPr>
            </w:pPr>
            <w:r w:rsidRPr="00FB0AB1">
              <w:rPr>
                <w:rFonts w:eastAsia="Tw Cen MT" w:cs="Arial"/>
                <w:color w:val="18222E"/>
                <w:szCs w:val="20"/>
                <w:lang w:val="en-US" w:eastAsia="ja-JP"/>
              </w:rPr>
              <w:t>Does your activity involve human</w:t>
            </w:r>
            <w:r>
              <w:rPr>
                <w:rFonts w:eastAsia="Tw Cen MT" w:cs="Arial"/>
                <w:color w:val="18222E"/>
                <w:szCs w:val="20"/>
                <w:lang w:val="en-US" w:eastAsia="ja-JP"/>
              </w:rPr>
              <w:t xml:space="preserve"> </w:t>
            </w:r>
            <w:r w:rsidRPr="00FB0AB1">
              <w:rPr>
                <w:rFonts w:eastAsia="Tw Cen MT" w:cs="Arial"/>
                <w:color w:val="18222E"/>
                <w:szCs w:val="20"/>
                <w:lang w:val="en-US" w:eastAsia="ja-JP"/>
              </w:rPr>
              <w:t>participants?</w:t>
            </w:r>
          </w:p>
        </w:tc>
        <w:tc>
          <w:tcPr>
            <w:tcW w:w="1933" w:type="dxa"/>
            <w:shd w:val="clear" w:color="auto" w:fill="auto"/>
            <w:tcMar>
              <w:top w:w="57" w:type="dxa"/>
              <w:bottom w:w="57" w:type="dxa"/>
            </w:tcMar>
            <w:vAlign w:val="center"/>
          </w:tcPr>
          <w:p w14:paraId="1A2123B8"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326C6E0A" w14:textId="77777777" w:rsidTr="00E05144">
        <w:trPr>
          <w:jc w:val="center"/>
        </w:trPr>
        <w:tc>
          <w:tcPr>
            <w:tcW w:w="7083" w:type="dxa"/>
            <w:shd w:val="clear" w:color="auto" w:fill="auto"/>
            <w:tcMar>
              <w:top w:w="57" w:type="dxa"/>
              <w:bottom w:w="57" w:type="dxa"/>
            </w:tcMar>
            <w:vAlign w:val="center"/>
          </w:tcPr>
          <w:p w14:paraId="0CBD5029" w14:textId="33804A8F" w:rsidR="00E05144" w:rsidRPr="00E05144" w:rsidRDefault="000269A1" w:rsidP="00E05144">
            <w:pPr>
              <w:spacing w:after="0"/>
              <w:rPr>
                <w:rFonts w:eastAsia="Tw Cen MT" w:cs="Arial"/>
                <w:color w:val="18222E"/>
                <w:szCs w:val="20"/>
                <w:lang w:val="en-US" w:eastAsia="ja-JP"/>
              </w:rPr>
            </w:pPr>
            <w:r w:rsidRPr="000269A1">
              <w:rPr>
                <w:rFonts w:eastAsia="Tw Cen MT" w:cs="Arial"/>
                <w:color w:val="18222E"/>
                <w:szCs w:val="20"/>
                <w:lang w:val="en-US" w:eastAsia="ja-JP"/>
              </w:rPr>
              <w:t xml:space="preserve">Does your activity involve interventions (physical also including imaging technology, </w:t>
            </w:r>
            <w:proofErr w:type="spellStart"/>
            <w:r w:rsidRPr="000269A1">
              <w:rPr>
                <w:rFonts w:eastAsia="Tw Cen MT" w:cs="Arial"/>
                <w:color w:val="18222E"/>
                <w:szCs w:val="20"/>
                <w:lang w:val="en-US" w:eastAsia="ja-JP"/>
              </w:rPr>
              <w:t>behavioural</w:t>
            </w:r>
            <w:proofErr w:type="spellEnd"/>
            <w:r w:rsidRPr="000269A1">
              <w:rPr>
                <w:rFonts w:eastAsia="Tw Cen MT" w:cs="Arial"/>
                <w:color w:val="18222E"/>
                <w:szCs w:val="20"/>
                <w:lang w:val="en-US" w:eastAsia="ja-JP"/>
              </w:rPr>
              <w:t xml:space="preserve"> treatments, tracking and tracing, etc.) on the study participants?</w:t>
            </w:r>
          </w:p>
        </w:tc>
        <w:tc>
          <w:tcPr>
            <w:tcW w:w="1933" w:type="dxa"/>
            <w:shd w:val="clear" w:color="auto" w:fill="auto"/>
            <w:tcMar>
              <w:top w:w="57" w:type="dxa"/>
              <w:bottom w:w="57" w:type="dxa"/>
            </w:tcMar>
            <w:vAlign w:val="center"/>
          </w:tcPr>
          <w:p w14:paraId="55B8ED17"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94469" w:rsidRPr="00E05144" w14:paraId="664A0367" w14:textId="77777777" w:rsidTr="00E05144">
        <w:trPr>
          <w:jc w:val="center"/>
        </w:trPr>
        <w:tc>
          <w:tcPr>
            <w:tcW w:w="7083" w:type="dxa"/>
            <w:shd w:val="clear" w:color="auto" w:fill="auto"/>
            <w:tcMar>
              <w:top w:w="57" w:type="dxa"/>
              <w:bottom w:w="57" w:type="dxa"/>
            </w:tcMar>
            <w:vAlign w:val="center"/>
          </w:tcPr>
          <w:p w14:paraId="16613CC6" w14:textId="013CA53B" w:rsidR="00E94469" w:rsidRPr="008E21F3" w:rsidRDefault="00433C00" w:rsidP="00E05144">
            <w:pPr>
              <w:spacing w:after="0"/>
              <w:rPr>
                <w:rFonts w:eastAsia="Tw Cen MT" w:cs="Arial"/>
                <w:color w:val="18222E"/>
                <w:szCs w:val="20"/>
                <w:lang w:val="en-US" w:eastAsia="ja-JP"/>
              </w:rPr>
            </w:pPr>
            <w:r w:rsidRPr="00433C00">
              <w:rPr>
                <w:rFonts w:eastAsia="Tw Cen MT" w:cs="Arial"/>
                <w:color w:val="18222E"/>
                <w:szCs w:val="20"/>
                <w:lang w:val="en-US" w:eastAsia="ja-JP"/>
              </w:rPr>
              <w:t>Does your activity involve conducting a clinical study as defined by the Clinical Trial Regulation 536/2014 (using pharmaceuticals, biologicals, radiopharmaceuticals, or advanced therapy medicinal products)?</w:t>
            </w:r>
          </w:p>
        </w:tc>
        <w:tc>
          <w:tcPr>
            <w:tcW w:w="1933" w:type="dxa"/>
            <w:shd w:val="clear" w:color="auto" w:fill="auto"/>
            <w:tcMar>
              <w:top w:w="57" w:type="dxa"/>
              <w:bottom w:w="57" w:type="dxa"/>
            </w:tcMar>
            <w:vAlign w:val="center"/>
          </w:tcPr>
          <w:p w14:paraId="2B653FB6" w14:textId="41A0F9F1" w:rsidR="00E94469" w:rsidRPr="00E05144" w:rsidRDefault="00433C00"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4268BA3B" w14:textId="77777777" w:rsidTr="00E05144">
        <w:trPr>
          <w:jc w:val="center"/>
        </w:trPr>
        <w:tc>
          <w:tcPr>
            <w:tcW w:w="9016" w:type="dxa"/>
            <w:gridSpan w:val="2"/>
            <w:shd w:val="clear" w:color="auto" w:fill="auto"/>
            <w:tcMar>
              <w:top w:w="57" w:type="dxa"/>
              <w:bottom w:w="57" w:type="dxa"/>
            </w:tcMar>
            <w:vAlign w:val="center"/>
          </w:tcPr>
          <w:p w14:paraId="04C63194" w14:textId="77777777"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3. Human Cells /Tissues</w:t>
            </w:r>
          </w:p>
        </w:tc>
      </w:tr>
      <w:tr w:rsidR="00E05144" w:rsidRPr="00E05144" w14:paraId="7F253340" w14:textId="77777777" w:rsidTr="00E05144">
        <w:trPr>
          <w:jc w:val="center"/>
        </w:trPr>
        <w:tc>
          <w:tcPr>
            <w:tcW w:w="7083" w:type="dxa"/>
            <w:shd w:val="clear" w:color="auto" w:fill="auto"/>
            <w:tcMar>
              <w:top w:w="57" w:type="dxa"/>
              <w:bottom w:w="57" w:type="dxa"/>
            </w:tcMar>
            <w:vAlign w:val="center"/>
          </w:tcPr>
          <w:p w14:paraId="46BD3D81" w14:textId="74537786" w:rsidR="00E05144" w:rsidRPr="00E05144" w:rsidRDefault="002C0919" w:rsidP="00E05144">
            <w:pPr>
              <w:spacing w:after="0"/>
              <w:rPr>
                <w:rFonts w:eastAsia="Tw Cen MT" w:cs="Arial"/>
                <w:color w:val="18222E"/>
                <w:szCs w:val="20"/>
                <w:lang w:val="en-US" w:eastAsia="ja-JP"/>
              </w:rPr>
            </w:pPr>
            <w:r w:rsidRPr="002C0919">
              <w:rPr>
                <w:rFonts w:eastAsia="Tw Cen MT" w:cs="Arial"/>
                <w:color w:val="18222E"/>
                <w:szCs w:val="20"/>
                <w:lang w:val="en-US" w:eastAsia="ja-JP"/>
              </w:rPr>
              <w:t>Does your activity involve the use of</w:t>
            </w:r>
            <w:r>
              <w:rPr>
                <w:rFonts w:eastAsia="Tw Cen MT" w:cs="Arial"/>
                <w:color w:val="18222E"/>
                <w:szCs w:val="20"/>
                <w:lang w:val="en-US" w:eastAsia="ja-JP"/>
              </w:rPr>
              <w:t xml:space="preserve"> </w:t>
            </w:r>
            <w:r w:rsidRPr="002C0919">
              <w:rPr>
                <w:rFonts w:eastAsia="Tw Cen MT" w:cs="Arial"/>
                <w:color w:val="18222E"/>
                <w:szCs w:val="20"/>
                <w:lang w:val="en-US" w:eastAsia="ja-JP"/>
              </w:rPr>
              <w:t>human cells or tissues (other than</w:t>
            </w:r>
            <w:r>
              <w:rPr>
                <w:rFonts w:eastAsia="Tw Cen MT" w:cs="Arial"/>
                <w:color w:val="18222E"/>
                <w:szCs w:val="20"/>
                <w:lang w:val="en-US" w:eastAsia="ja-JP"/>
              </w:rPr>
              <w:t xml:space="preserve"> </w:t>
            </w:r>
            <w:r w:rsidRPr="002C0919">
              <w:rPr>
                <w:rFonts w:eastAsia="Tw Cen MT" w:cs="Arial"/>
                <w:color w:val="18222E"/>
                <w:szCs w:val="20"/>
                <w:lang w:val="en-US" w:eastAsia="ja-JP"/>
              </w:rPr>
              <w:t>those covered by section 1)?</w:t>
            </w:r>
          </w:p>
        </w:tc>
        <w:tc>
          <w:tcPr>
            <w:tcW w:w="1933" w:type="dxa"/>
            <w:shd w:val="clear" w:color="auto" w:fill="auto"/>
            <w:tcMar>
              <w:top w:w="57" w:type="dxa"/>
              <w:bottom w:w="57" w:type="dxa"/>
            </w:tcMar>
            <w:vAlign w:val="center"/>
          </w:tcPr>
          <w:p w14:paraId="64ED500F"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24489D83" w14:textId="77777777" w:rsidTr="00E05144">
        <w:trPr>
          <w:jc w:val="center"/>
        </w:trPr>
        <w:tc>
          <w:tcPr>
            <w:tcW w:w="9016" w:type="dxa"/>
            <w:gridSpan w:val="2"/>
            <w:shd w:val="clear" w:color="auto" w:fill="auto"/>
            <w:tcMar>
              <w:top w:w="57" w:type="dxa"/>
              <w:bottom w:w="57" w:type="dxa"/>
            </w:tcMar>
            <w:vAlign w:val="center"/>
          </w:tcPr>
          <w:p w14:paraId="512C1C5B" w14:textId="66CAE42B"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 xml:space="preserve">4. </w:t>
            </w:r>
            <w:r w:rsidR="00D83C66">
              <w:rPr>
                <w:rFonts w:eastAsia="Tw Cen MT" w:cs="Arial"/>
                <w:b/>
                <w:color w:val="18222E"/>
                <w:szCs w:val="20"/>
                <w:lang w:val="en-US" w:eastAsia="ja-JP"/>
              </w:rPr>
              <w:t xml:space="preserve">Protection of </w:t>
            </w:r>
            <w:r w:rsidRPr="00E05144">
              <w:rPr>
                <w:rFonts w:eastAsia="Tw Cen MT" w:cs="Arial"/>
                <w:b/>
                <w:color w:val="18222E"/>
                <w:szCs w:val="20"/>
                <w:lang w:val="en-US" w:eastAsia="ja-JP"/>
              </w:rPr>
              <w:t>Personal Data</w:t>
            </w:r>
          </w:p>
        </w:tc>
      </w:tr>
      <w:tr w:rsidR="00E05144" w:rsidRPr="00E05144" w14:paraId="57CE9945" w14:textId="77777777" w:rsidTr="00E05144">
        <w:trPr>
          <w:jc w:val="center"/>
        </w:trPr>
        <w:tc>
          <w:tcPr>
            <w:tcW w:w="7083" w:type="dxa"/>
            <w:shd w:val="clear" w:color="auto" w:fill="auto"/>
            <w:tcMar>
              <w:top w:w="57" w:type="dxa"/>
              <w:bottom w:w="57" w:type="dxa"/>
            </w:tcMar>
            <w:vAlign w:val="center"/>
          </w:tcPr>
          <w:p w14:paraId="10CF64E3" w14:textId="519EA3FD" w:rsidR="00E05144" w:rsidRPr="00E05144" w:rsidRDefault="00786C34" w:rsidP="00E05144">
            <w:pPr>
              <w:spacing w:after="0"/>
              <w:rPr>
                <w:rFonts w:eastAsia="Tw Cen MT" w:cs="Arial"/>
                <w:color w:val="18222E"/>
                <w:szCs w:val="20"/>
                <w:lang w:val="en-US" w:eastAsia="ja-JP"/>
              </w:rPr>
            </w:pPr>
            <w:r w:rsidRPr="00786C34">
              <w:rPr>
                <w:rFonts w:eastAsia="Tw Cen MT" w:cs="Arial"/>
                <w:color w:val="18222E"/>
                <w:szCs w:val="20"/>
                <w:lang w:val="en-US" w:eastAsia="ja-JP"/>
              </w:rPr>
              <w:t>Does your activity involve processing of personal data?</w:t>
            </w:r>
          </w:p>
        </w:tc>
        <w:tc>
          <w:tcPr>
            <w:tcW w:w="1933" w:type="dxa"/>
            <w:shd w:val="clear" w:color="auto" w:fill="auto"/>
            <w:tcMar>
              <w:top w:w="57" w:type="dxa"/>
              <w:bottom w:w="57" w:type="dxa"/>
            </w:tcMar>
            <w:vAlign w:val="center"/>
          </w:tcPr>
          <w:p w14:paraId="7F5E1813"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33524F3B" w14:textId="77777777" w:rsidTr="00E05144">
        <w:trPr>
          <w:jc w:val="center"/>
        </w:trPr>
        <w:tc>
          <w:tcPr>
            <w:tcW w:w="7083" w:type="dxa"/>
            <w:shd w:val="clear" w:color="auto" w:fill="auto"/>
            <w:tcMar>
              <w:top w:w="57" w:type="dxa"/>
              <w:bottom w:w="57" w:type="dxa"/>
            </w:tcMar>
            <w:vAlign w:val="center"/>
          </w:tcPr>
          <w:p w14:paraId="2BDADC63" w14:textId="45D8F205" w:rsidR="00E05144" w:rsidRPr="00E05144" w:rsidRDefault="007D4F3E" w:rsidP="00E05144">
            <w:pPr>
              <w:spacing w:after="0"/>
              <w:rPr>
                <w:rFonts w:eastAsia="Tw Cen MT" w:cs="Arial"/>
                <w:color w:val="18222E"/>
                <w:szCs w:val="20"/>
                <w:lang w:val="en-US" w:eastAsia="ja-JP"/>
              </w:rPr>
            </w:pPr>
            <w:r w:rsidRPr="007D4F3E">
              <w:rPr>
                <w:rFonts w:eastAsia="Tw Cen MT" w:cs="Arial"/>
                <w:color w:val="18222E"/>
                <w:szCs w:val="20"/>
                <w:lang w:val="en-US" w:eastAsia="ja-JP"/>
              </w:rPr>
              <w:t>Does your activity involve further processing of previously collected personal data (including use of pre- existing data sets or sources, merging existing data sets)?</w:t>
            </w:r>
          </w:p>
        </w:tc>
        <w:tc>
          <w:tcPr>
            <w:tcW w:w="1933" w:type="dxa"/>
            <w:shd w:val="clear" w:color="auto" w:fill="auto"/>
            <w:tcMar>
              <w:top w:w="57" w:type="dxa"/>
              <w:bottom w:w="57" w:type="dxa"/>
            </w:tcMar>
            <w:vAlign w:val="center"/>
          </w:tcPr>
          <w:p w14:paraId="06458029"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7D4F3E" w:rsidRPr="00E05144" w14:paraId="15159FAE" w14:textId="77777777" w:rsidTr="00E05144">
        <w:trPr>
          <w:jc w:val="center"/>
        </w:trPr>
        <w:tc>
          <w:tcPr>
            <w:tcW w:w="7083" w:type="dxa"/>
            <w:shd w:val="clear" w:color="auto" w:fill="auto"/>
            <w:tcMar>
              <w:top w:w="57" w:type="dxa"/>
              <w:bottom w:w="57" w:type="dxa"/>
            </w:tcMar>
            <w:vAlign w:val="center"/>
          </w:tcPr>
          <w:p w14:paraId="23844D64" w14:textId="575894A5" w:rsidR="007D4F3E" w:rsidRPr="007D4F3E" w:rsidRDefault="000A4AEB" w:rsidP="000A4AEB">
            <w:pPr>
              <w:spacing w:after="0"/>
              <w:rPr>
                <w:rFonts w:eastAsia="Tw Cen MT" w:cs="Arial"/>
                <w:color w:val="18222E"/>
                <w:szCs w:val="20"/>
                <w:lang w:val="en-US" w:eastAsia="ja-JP"/>
              </w:rPr>
            </w:pPr>
            <w:r w:rsidRPr="000A4AEB">
              <w:rPr>
                <w:rFonts w:eastAsia="Tw Cen MT" w:cs="Arial"/>
                <w:color w:val="18222E"/>
                <w:szCs w:val="20"/>
                <w:lang w:val="en-US" w:eastAsia="ja-JP"/>
              </w:rPr>
              <w:t>Is it planned to export personal data (data transfer) from the EU to non- EU countries?</w:t>
            </w:r>
          </w:p>
        </w:tc>
        <w:tc>
          <w:tcPr>
            <w:tcW w:w="1933" w:type="dxa"/>
            <w:shd w:val="clear" w:color="auto" w:fill="auto"/>
            <w:tcMar>
              <w:top w:w="57" w:type="dxa"/>
              <w:bottom w:w="57" w:type="dxa"/>
            </w:tcMar>
            <w:vAlign w:val="center"/>
          </w:tcPr>
          <w:p w14:paraId="2599B731" w14:textId="1CAB902F" w:rsidR="007D4F3E" w:rsidRPr="00E05144" w:rsidRDefault="003F3E78"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w:t>
            </w:r>
            <w:r>
              <w:rPr>
                <w:rFonts w:eastAsia="Tw Cen MT" w:cs="Arial"/>
                <w:color w:val="18222E"/>
                <w:szCs w:val="20"/>
                <w:lang w:val="en-US" w:eastAsia="ja-JP"/>
              </w:rPr>
              <w:t xml:space="preserve">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0A4AEB" w:rsidRPr="00E05144" w14:paraId="6F5502F5" w14:textId="77777777" w:rsidTr="00E05144">
        <w:trPr>
          <w:jc w:val="center"/>
        </w:trPr>
        <w:tc>
          <w:tcPr>
            <w:tcW w:w="7083" w:type="dxa"/>
            <w:shd w:val="clear" w:color="auto" w:fill="auto"/>
            <w:tcMar>
              <w:top w:w="57" w:type="dxa"/>
              <w:bottom w:w="57" w:type="dxa"/>
            </w:tcMar>
            <w:vAlign w:val="center"/>
          </w:tcPr>
          <w:p w14:paraId="47A62F9F" w14:textId="556BD923" w:rsidR="000A4AEB" w:rsidRPr="000A4AEB" w:rsidRDefault="00F95388" w:rsidP="000A4AEB">
            <w:pPr>
              <w:spacing w:after="0"/>
              <w:rPr>
                <w:rFonts w:eastAsia="Tw Cen MT" w:cs="Arial"/>
                <w:color w:val="18222E"/>
                <w:szCs w:val="20"/>
                <w:lang w:val="en-US" w:eastAsia="ja-JP"/>
              </w:rPr>
            </w:pPr>
            <w:r w:rsidRPr="00F95388">
              <w:rPr>
                <w:rFonts w:eastAsia="Tw Cen MT" w:cs="Arial"/>
                <w:color w:val="18222E"/>
                <w:szCs w:val="20"/>
                <w:lang w:val="en-US" w:eastAsia="ja-JP"/>
              </w:rPr>
              <w:t>Is it planned to import personal data (data transfer) from non-EU countries into the EU or from a non- EU country to another non-EU country?</w:t>
            </w:r>
          </w:p>
        </w:tc>
        <w:tc>
          <w:tcPr>
            <w:tcW w:w="1933" w:type="dxa"/>
            <w:shd w:val="clear" w:color="auto" w:fill="auto"/>
            <w:tcMar>
              <w:top w:w="57" w:type="dxa"/>
              <w:bottom w:w="57" w:type="dxa"/>
            </w:tcMar>
            <w:vAlign w:val="center"/>
          </w:tcPr>
          <w:p w14:paraId="4D7DD4AE" w14:textId="7AD990A7" w:rsidR="000A4AEB" w:rsidRPr="00E05144" w:rsidRDefault="003F3E78"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w:t>
            </w:r>
            <w:r>
              <w:rPr>
                <w:rFonts w:eastAsia="Tw Cen MT" w:cs="Arial"/>
                <w:color w:val="18222E"/>
                <w:szCs w:val="20"/>
                <w:lang w:val="en-US" w:eastAsia="ja-JP"/>
              </w:rPr>
              <w:t xml:space="preserve">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4174BB" w:rsidRPr="00E05144" w14:paraId="71E4F77C" w14:textId="77777777" w:rsidTr="00E05144">
        <w:trPr>
          <w:jc w:val="center"/>
        </w:trPr>
        <w:tc>
          <w:tcPr>
            <w:tcW w:w="7083" w:type="dxa"/>
            <w:shd w:val="clear" w:color="auto" w:fill="auto"/>
            <w:tcMar>
              <w:top w:w="57" w:type="dxa"/>
              <w:bottom w:w="57" w:type="dxa"/>
            </w:tcMar>
            <w:vAlign w:val="center"/>
          </w:tcPr>
          <w:p w14:paraId="7F27CE1E" w14:textId="17983007" w:rsidR="004174BB" w:rsidRPr="00F95388" w:rsidRDefault="004174BB" w:rsidP="000A4AEB">
            <w:pPr>
              <w:spacing w:after="0"/>
              <w:rPr>
                <w:rFonts w:eastAsia="Tw Cen MT" w:cs="Arial"/>
                <w:color w:val="18222E"/>
                <w:szCs w:val="20"/>
                <w:lang w:val="en-US" w:eastAsia="ja-JP"/>
              </w:rPr>
            </w:pPr>
            <w:r w:rsidRPr="004174BB">
              <w:rPr>
                <w:rFonts w:eastAsia="Tw Cen MT" w:cs="Arial"/>
                <w:color w:val="18222E"/>
                <w:szCs w:val="20"/>
                <w:lang w:val="en-US" w:eastAsia="ja-JP"/>
              </w:rPr>
              <w:t>Does your activity involve the processing of personal data related to criminal convictions or offences?</w:t>
            </w:r>
          </w:p>
        </w:tc>
        <w:tc>
          <w:tcPr>
            <w:tcW w:w="1933" w:type="dxa"/>
            <w:shd w:val="clear" w:color="auto" w:fill="auto"/>
            <w:tcMar>
              <w:top w:w="57" w:type="dxa"/>
              <w:bottom w:w="57" w:type="dxa"/>
            </w:tcMar>
            <w:vAlign w:val="center"/>
          </w:tcPr>
          <w:p w14:paraId="351B42F8" w14:textId="1DC8A002" w:rsidR="004174BB" w:rsidRPr="00E05144" w:rsidRDefault="003F3E78"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w:t>
            </w:r>
            <w:r>
              <w:rPr>
                <w:rFonts w:eastAsia="Tw Cen MT" w:cs="Arial"/>
                <w:color w:val="18222E"/>
                <w:szCs w:val="20"/>
                <w:lang w:val="en-US" w:eastAsia="ja-JP"/>
              </w:rPr>
              <w:t xml:space="preserve">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290C9BCE" w14:textId="77777777" w:rsidTr="00E05144">
        <w:trPr>
          <w:jc w:val="center"/>
        </w:trPr>
        <w:tc>
          <w:tcPr>
            <w:tcW w:w="9016" w:type="dxa"/>
            <w:gridSpan w:val="2"/>
            <w:shd w:val="clear" w:color="auto" w:fill="auto"/>
            <w:tcMar>
              <w:top w:w="57" w:type="dxa"/>
              <w:bottom w:w="57" w:type="dxa"/>
            </w:tcMar>
            <w:vAlign w:val="center"/>
          </w:tcPr>
          <w:p w14:paraId="77B655F5" w14:textId="77777777"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lastRenderedPageBreak/>
              <w:t>5. Animals</w:t>
            </w:r>
          </w:p>
        </w:tc>
      </w:tr>
      <w:tr w:rsidR="00E05144" w:rsidRPr="00E05144" w14:paraId="769A1041" w14:textId="77777777" w:rsidTr="00E05144">
        <w:trPr>
          <w:jc w:val="center"/>
        </w:trPr>
        <w:tc>
          <w:tcPr>
            <w:tcW w:w="7083" w:type="dxa"/>
            <w:shd w:val="clear" w:color="auto" w:fill="auto"/>
            <w:tcMar>
              <w:top w:w="57" w:type="dxa"/>
              <w:bottom w:w="57" w:type="dxa"/>
            </w:tcMar>
            <w:vAlign w:val="center"/>
          </w:tcPr>
          <w:p w14:paraId="63C1F4CB"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Does your research involve animals?</w:t>
            </w:r>
          </w:p>
        </w:tc>
        <w:tc>
          <w:tcPr>
            <w:tcW w:w="1933" w:type="dxa"/>
            <w:shd w:val="clear" w:color="auto" w:fill="auto"/>
            <w:tcMar>
              <w:top w:w="57" w:type="dxa"/>
              <w:bottom w:w="57" w:type="dxa"/>
            </w:tcMar>
            <w:vAlign w:val="center"/>
          </w:tcPr>
          <w:p w14:paraId="22D8EA1D"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209F2CF4" w14:textId="77777777" w:rsidTr="00E05144">
        <w:trPr>
          <w:jc w:val="center"/>
        </w:trPr>
        <w:tc>
          <w:tcPr>
            <w:tcW w:w="9016" w:type="dxa"/>
            <w:gridSpan w:val="2"/>
            <w:shd w:val="clear" w:color="auto" w:fill="auto"/>
            <w:tcMar>
              <w:top w:w="57" w:type="dxa"/>
              <w:bottom w:w="57" w:type="dxa"/>
            </w:tcMar>
            <w:vAlign w:val="center"/>
          </w:tcPr>
          <w:p w14:paraId="0F6E96E3" w14:textId="3822C10B" w:rsidR="00E05144" w:rsidRPr="00E05144" w:rsidRDefault="00E05144" w:rsidP="00DD445A">
            <w:pPr>
              <w:spacing w:after="0"/>
              <w:rPr>
                <w:rFonts w:eastAsia="Tw Cen MT" w:cs="Arial"/>
                <w:b/>
                <w:color w:val="18222E"/>
                <w:szCs w:val="20"/>
                <w:lang w:val="en-US" w:eastAsia="ja-JP"/>
              </w:rPr>
            </w:pPr>
            <w:r w:rsidRPr="00E05144">
              <w:rPr>
                <w:rFonts w:eastAsia="Tw Cen MT" w:cs="Arial"/>
                <w:b/>
                <w:color w:val="18222E"/>
                <w:szCs w:val="20"/>
                <w:lang w:val="en-US" w:eastAsia="ja-JP"/>
              </w:rPr>
              <w:t xml:space="preserve">6. </w:t>
            </w:r>
            <w:r w:rsidR="00DD445A">
              <w:rPr>
                <w:rFonts w:eastAsia="Tw Cen MT" w:cs="Arial"/>
                <w:b/>
                <w:color w:val="18222E"/>
                <w:szCs w:val="20"/>
                <w:lang w:val="en-US" w:eastAsia="ja-JP"/>
              </w:rPr>
              <w:t>Non-EU</w:t>
            </w:r>
            <w:r w:rsidRPr="00E05144">
              <w:rPr>
                <w:rFonts w:eastAsia="Tw Cen MT" w:cs="Arial"/>
                <w:b/>
                <w:color w:val="18222E"/>
                <w:szCs w:val="20"/>
                <w:lang w:val="en-US" w:eastAsia="ja-JP"/>
              </w:rPr>
              <w:t xml:space="preserve"> Countries</w:t>
            </w:r>
          </w:p>
        </w:tc>
      </w:tr>
      <w:tr w:rsidR="00E05144" w:rsidRPr="00E05144" w14:paraId="114AF8FA" w14:textId="77777777" w:rsidTr="00E05144">
        <w:trPr>
          <w:jc w:val="center"/>
        </w:trPr>
        <w:tc>
          <w:tcPr>
            <w:tcW w:w="7083" w:type="dxa"/>
            <w:shd w:val="clear" w:color="auto" w:fill="auto"/>
            <w:tcMar>
              <w:top w:w="57" w:type="dxa"/>
              <w:bottom w:w="57" w:type="dxa"/>
            </w:tcMar>
            <w:vAlign w:val="center"/>
          </w:tcPr>
          <w:p w14:paraId="158C3FBF" w14:textId="29C32197" w:rsidR="00E05144" w:rsidRPr="00E05144" w:rsidRDefault="00A80217" w:rsidP="00E05144">
            <w:pPr>
              <w:spacing w:after="0"/>
              <w:rPr>
                <w:rFonts w:eastAsia="Tw Cen MT" w:cs="Arial"/>
                <w:color w:val="18222E"/>
                <w:szCs w:val="20"/>
                <w:lang w:val="en-US" w:eastAsia="ja-JP"/>
              </w:rPr>
            </w:pPr>
            <w:r w:rsidRPr="00A80217">
              <w:rPr>
                <w:rFonts w:eastAsia="Tw Cen MT" w:cs="Arial"/>
                <w:color w:val="18222E"/>
                <w:szCs w:val="20"/>
                <w:lang w:val="en-US" w:eastAsia="ja-JP"/>
              </w:rPr>
              <w:t>Will some of the activities be carried out in non-EU countries?</w:t>
            </w:r>
          </w:p>
        </w:tc>
        <w:tc>
          <w:tcPr>
            <w:tcW w:w="1933" w:type="dxa"/>
            <w:shd w:val="clear" w:color="auto" w:fill="auto"/>
            <w:tcMar>
              <w:top w:w="57" w:type="dxa"/>
              <w:bottom w:w="57" w:type="dxa"/>
            </w:tcMar>
            <w:vAlign w:val="center"/>
          </w:tcPr>
          <w:p w14:paraId="40763138"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17AE0A40" w14:textId="77777777" w:rsidTr="00E05144">
        <w:trPr>
          <w:jc w:val="center"/>
        </w:trPr>
        <w:tc>
          <w:tcPr>
            <w:tcW w:w="7083" w:type="dxa"/>
            <w:shd w:val="clear" w:color="auto" w:fill="auto"/>
            <w:tcMar>
              <w:top w:w="57" w:type="dxa"/>
              <w:bottom w:w="57" w:type="dxa"/>
            </w:tcMar>
            <w:vAlign w:val="center"/>
          </w:tcPr>
          <w:p w14:paraId="043E5B2D" w14:textId="2F200C86" w:rsidR="00E05144" w:rsidRPr="00E05144" w:rsidRDefault="00242244" w:rsidP="00E05144">
            <w:pPr>
              <w:spacing w:after="0"/>
              <w:rPr>
                <w:rFonts w:eastAsia="Tw Cen MT" w:cs="Arial"/>
                <w:color w:val="18222E"/>
                <w:szCs w:val="20"/>
                <w:lang w:val="en-US" w:eastAsia="ja-JP"/>
              </w:rPr>
            </w:pPr>
            <w:r w:rsidRPr="00242244">
              <w:rPr>
                <w:rFonts w:eastAsia="Tw Cen MT" w:cs="Arial"/>
                <w:color w:val="18222E"/>
                <w:szCs w:val="20"/>
                <w:lang w:val="en-US" w:eastAsia="ja-JP"/>
              </w:rPr>
              <w:t>In case non-EU countries are involved, do the activities undertaken in these countries raise potential ethics issues?</w:t>
            </w:r>
          </w:p>
        </w:tc>
        <w:tc>
          <w:tcPr>
            <w:tcW w:w="1933" w:type="dxa"/>
            <w:shd w:val="clear" w:color="auto" w:fill="auto"/>
            <w:tcMar>
              <w:top w:w="57" w:type="dxa"/>
              <w:bottom w:w="57" w:type="dxa"/>
            </w:tcMar>
            <w:vAlign w:val="center"/>
          </w:tcPr>
          <w:p w14:paraId="673C8458"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43F5EA4D" w14:textId="77777777" w:rsidTr="00E05144">
        <w:trPr>
          <w:jc w:val="center"/>
        </w:trPr>
        <w:tc>
          <w:tcPr>
            <w:tcW w:w="7083" w:type="dxa"/>
            <w:shd w:val="clear" w:color="auto" w:fill="auto"/>
            <w:tcMar>
              <w:top w:w="57" w:type="dxa"/>
              <w:bottom w:w="57" w:type="dxa"/>
            </w:tcMar>
            <w:vAlign w:val="center"/>
          </w:tcPr>
          <w:p w14:paraId="3CF8D0BB" w14:textId="3158A3E1" w:rsidR="00A6085F" w:rsidRPr="00A6085F" w:rsidRDefault="00A6085F" w:rsidP="00A6085F">
            <w:pPr>
              <w:spacing w:after="0"/>
              <w:rPr>
                <w:rFonts w:eastAsia="Tw Cen MT" w:cs="Arial"/>
                <w:color w:val="18222E"/>
                <w:szCs w:val="20"/>
                <w:lang w:val="en-US" w:eastAsia="ja-JP"/>
              </w:rPr>
            </w:pPr>
            <w:r w:rsidRPr="00A6085F">
              <w:rPr>
                <w:rFonts w:eastAsia="Tw Cen MT" w:cs="Arial"/>
                <w:color w:val="18222E"/>
                <w:szCs w:val="20"/>
                <w:lang w:val="en-US" w:eastAsia="ja-JP"/>
              </w:rPr>
              <w:t>Is it planned to use local resources (e.g. animal and/or human tissue</w:t>
            </w:r>
            <w:r>
              <w:rPr>
                <w:rFonts w:eastAsia="Tw Cen MT" w:cs="Arial"/>
                <w:color w:val="18222E"/>
                <w:szCs w:val="20"/>
                <w:lang w:val="en-US" w:eastAsia="ja-JP"/>
              </w:rPr>
              <w:t xml:space="preserve"> </w:t>
            </w:r>
            <w:r w:rsidRPr="00A6085F">
              <w:rPr>
                <w:rFonts w:eastAsia="Tw Cen MT" w:cs="Arial"/>
                <w:color w:val="18222E"/>
                <w:szCs w:val="20"/>
                <w:lang w:val="en-US" w:eastAsia="ja-JP"/>
              </w:rPr>
              <w:t>samples, genetic material, live animals, human remains, materials</w:t>
            </w:r>
          </w:p>
          <w:p w14:paraId="0ACBEA68" w14:textId="124937E5" w:rsidR="00E05144" w:rsidRPr="00E05144" w:rsidRDefault="00A6085F" w:rsidP="00A6085F">
            <w:pPr>
              <w:spacing w:after="0"/>
              <w:rPr>
                <w:rFonts w:eastAsia="Tw Cen MT" w:cs="Arial"/>
                <w:color w:val="18222E"/>
                <w:szCs w:val="20"/>
                <w:lang w:val="en-US" w:eastAsia="ja-JP"/>
              </w:rPr>
            </w:pPr>
            <w:r w:rsidRPr="00A6085F">
              <w:rPr>
                <w:rFonts w:eastAsia="Tw Cen MT" w:cs="Arial"/>
                <w:color w:val="18222E"/>
                <w:szCs w:val="20"/>
                <w:lang w:val="en-US" w:eastAsia="ja-JP"/>
              </w:rPr>
              <w:t>of historical value, endangered fauna</w:t>
            </w:r>
            <w:r>
              <w:rPr>
                <w:rFonts w:eastAsia="Tw Cen MT" w:cs="Arial"/>
                <w:color w:val="18222E"/>
                <w:szCs w:val="20"/>
                <w:lang w:val="en-US" w:eastAsia="ja-JP"/>
              </w:rPr>
              <w:t xml:space="preserve"> </w:t>
            </w:r>
            <w:r w:rsidRPr="00A6085F">
              <w:rPr>
                <w:rFonts w:eastAsia="Tw Cen MT" w:cs="Arial"/>
                <w:color w:val="18222E"/>
                <w:szCs w:val="20"/>
                <w:lang w:val="en-US" w:eastAsia="ja-JP"/>
              </w:rPr>
              <w:t>or flora samples, etc.)?</w:t>
            </w:r>
          </w:p>
        </w:tc>
        <w:tc>
          <w:tcPr>
            <w:tcW w:w="1933" w:type="dxa"/>
            <w:shd w:val="clear" w:color="auto" w:fill="auto"/>
            <w:tcMar>
              <w:top w:w="57" w:type="dxa"/>
              <w:bottom w:w="57" w:type="dxa"/>
            </w:tcMar>
            <w:vAlign w:val="center"/>
          </w:tcPr>
          <w:p w14:paraId="4BEC5140"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7A089B19" w14:textId="77777777" w:rsidTr="00E05144">
        <w:trPr>
          <w:jc w:val="center"/>
        </w:trPr>
        <w:tc>
          <w:tcPr>
            <w:tcW w:w="7083" w:type="dxa"/>
            <w:shd w:val="clear" w:color="auto" w:fill="auto"/>
            <w:tcMar>
              <w:top w:w="57" w:type="dxa"/>
              <w:bottom w:w="57" w:type="dxa"/>
            </w:tcMar>
            <w:vAlign w:val="center"/>
          </w:tcPr>
          <w:p w14:paraId="4C2A74F2" w14:textId="789A3094" w:rsidR="00E05144" w:rsidRPr="00E05144" w:rsidRDefault="008D0B6F" w:rsidP="00E05144">
            <w:pPr>
              <w:spacing w:after="0"/>
              <w:rPr>
                <w:rFonts w:eastAsia="Tw Cen MT" w:cs="Arial"/>
                <w:color w:val="18222E"/>
                <w:szCs w:val="20"/>
                <w:lang w:val="en-US" w:eastAsia="ja-JP"/>
              </w:rPr>
            </w:pPr>
            <w:r w:rsidRPr="008D0B6F">
              <w:rPr>
                <w:rFonts w:eastAsia="Tw Cen MT" w:cs="Arial"/>
                <w:color w:val="18222E"/>
                <w:szCs w:val="20"/>
                <w:lang w:val="en-US" w:eastAsia="ja-JP"/>
              </w:rPr>
              <w:t>Is it planned to import any material (other than data) from non-EU countries into the EU or from a non- EU country to another non-EU country?</w:t>
            </w:r>
          </w:p>
        </w:tc>
        <w:tc>
          <w:tcPr>
            <w:tcW w:w="1933" w:type="dxa"/>
            <w:shd w:val="clear" w:color="auto" w:fill="auto"/>
            <w:tcMar>
              <w:top w:w="57" w:type="dxa"/>
              <w:bottom w:w="57" w:type="dxa"/>
            </w:tcMar>
            <w:vAlign w:val="center"/>
          </w:tcPr>
          <w:p w14:paraId="13D5541D"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27778169" w14:textId="77777777" w:rsidTr="00E05144">
        <w:trPr>
          <w:jc w:val="center"/>
        </w:trPr>
        <w:tc>
          <w:tcPr>
            <w:tcW w:w="7083" w:type="dxa"/>
            <w:shd w:val="clear" w:color="auto" w:fill="auto"/>
            <w:tcMar>
              <w:top w:w="57" w:type="dxa"/>
              <w:bottom w:w="57" w:type="dxa"/>
            </w:tcMar>
            <w:vAlign w:val="center"/>
          </w:tcPr>
          <w:p w14:paraId="3733019F" w14:textId="6C77649A" w:rsidR="00E05144" w:rsidRPr="00E05144" w:rsidRDefault="00AA20F2" w:rsidP="00E05144">
            <w:pPr>
              <w:spacing w:after="0"/>
              <w:rPr>
                <w:rFonts w:eastAsia="Tw Cen MT" w:cs="Arial"/>
                <w:color w:val="18222E"/>
                <w:szCs w:val="20"/>
                <w:lang w:val="en-US" w:eastAsia="ja-JP"/>
              </w:rPr>
            </w:pPr>
            <w:r w:rsidRPr="00AA20F2">
              <w:rPr>
                <w:rFonts w:eastAsia="Tw Cen MT" w:cs="Arial"/>
                <w:color w:val="18222E"/>
                <w:szCs w:val="20"/>
                <w:lang w:val="en-US" w:eastAsia="ja-JP"/>
              </w:rPr>
              <w:t>Is it planned to export any material (other than data) from the EU to non-EU countries?</w:t>
            </w:r>
          </w:p>
        </w:tc>
        <w:tc>
          <w:tcPr>
            <w:tcW w:w="1933" w:type="dxa"/>
            <w:shd w:val="clear" w:color="auto" w:fill="auto"/>
            <w:tcMar>
              <w:top w:w="57" w:type="dxa"/>
              <w:bottom w:w="57" w:type="dxa"/>
            </w:tcMar>
            <w:vAlign w:val="center"/>
          </w:tcPr>
          <w:p w14:paraId="3AD20E33"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767B4E22" w14:textId="77777777" w:rsidTr="00E05144">
        <w:trPr>
          <w:jc w:val="center"/>
        </w:trPr>
        <w:tc>
          <w:tcPr>
            <w:tcW w:w="7083" w:type="dxa"/>
            <w:shd w:val="clear" w:color="auto" w:fill="auto"/>
            <w:tcMar>
              <w:top w:w="57" w:type="dxa"/>
              <w:bottom w:w="57" w:type="dxa"/>
            </w:tcMar>
            <w:vAlign w:val="center"/>
          </w:tcPr>
          <w:p w14:paraId="2EAC6C8B" w14:textId="4C61F25E" w:rsidR="00E05144" w:rsidRPr="00E05144" w:rsidRDefault="00E15744" w:rsidP="00E05144">
            <w:pPr>
              <w:spacing w:after="0"/>
              <w:rPr>
                <w:rFonts w:eastAsia="Tw Cen MT" w:cs="Arial"/>
                <w:color w:val="18222E"/>
                <w:szCs w:val="20"/>
                <w:lang w:val="en-US" w:eastAsia="ja-JP"/>
              </w:rPr>
            </w:pPr>
            <w:r w:rsidRPr="00E15744">
              <w:rPr>
                <w:rFonts w:eastAsia="Tw Cen MT" w:cs="Arial"/>
                <w:color w:val="18222E"/>
                <w:szCs w:val="20"/>
                <w:lang w:val="en-US" w:eastAsia="ja-JP"/>
              </w:rPr>
              <w:t>Does your activity involve low and/or lower-middle income countries?</w:t>
            </w:r>
          </w:p>
        </w:tc>
        <w:tc>
          <w:tcPr>
            <w:tcW w:w="1933" w:type="dxa"/>
            <w:shd w:val="clear" w:color="auto" w:fill="auto"/>
            <w:tcMar>
              <w:top w:w="57" w:type="dxa"/>
              <w:bottom w:w="57" w:type="dxa"/>
            </w:tcMar>
            <w:vAlign w:val="center"/>
          </w:tcPr>
          <w:p w14:paraId="27CCCA58"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15744" w:rsidRPr="00E05144" w14:paraId="3CC1BC7E" w14:textId="77777777" w:rsidTr="00E05144">
        <w:trPr>
          <w:jc w:val="center"/>
        </w:trPr>
        <w:tc>
          <w:tcPr>
            <w:tcW w:w="7083" w:type="dxa"/>
            <w:shd w:val="clear" w:color="auto" w:fill="auto"/>
            <w:tcMar>
              <w:top w:w="57" w:type="dxa"/>
              <w:bottom w:w="57" w:type="dxa"/>
            </w:tcMar>
            <w:vAlign w:val="center"/>
          </w:tcPr>
          <w:p w14:paraId="4B544B72" w14:textId="0DEA4613" w:rsidR="00E15744" w:rsidRPr="00E15744" w:rsidRDefault="008177AA" w:rsidP="00E05144">
            <w:pPr>
              <w:spacing w:after="0"/>
              <w:rPr>
                <w:rFonts w:eastAsia="Tw Cen MT" w:cs="Arial"/>
                <w:color w:val="18222E"/>
                <w:szCs w:val="20"/>
                <w:lang w:val="en-US" w:eastAsia="ja-JP"/>
              </w:rPr>
            </w:pPr>
            <w:r w:rsidRPr="008177AA">
              <w:rPr>
                <w:rFonts w:eastAsia="Tw Cen MT" w:cs="Arial"/>
                <w:color w:val="18222E"/>
                <w:szCs w:val="20"/>
                <w:lang w:val="en-US" w:eastAsia="ja-JP"/>
              </w:rPr>
              <w:t>Could the situation in the country put the individuals taking part in the activity at risk?</w:t>
            </w:r>
          </w:p>
        </w:tc>
        <w:tc>
          <w:tcPr>
            <w:tcW w:w="1933" w:type="dxa"/>
            <w:shd w:val="clear" w:color="auto" w:fill="auto"/>
            <w:tcMar>
              <w:top w:w="57" w:type="dxa"/>
              <w:bottom w:w="57" w:type="dxa"/>
            </w:tcMar>
            <w:vAlign w:val="center"/>
          </w:tcPr>
          <w:p w14:paraId="7BDF3358" w14:textId="283E5EAA" w:rsidR="00E15744" w:rsidRPr="00E05144" w:rsidRDefault="00A6068A"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60D938D9" w14:textId="77777777" w:rsidTr="00E05144">
        <w:trPr>
          <w:jc w:val="center"/>
        </w:trPr>
        <w:tc>
          <w:tcPr>
            <w:tcW w:w="9016" w:type="dxa"/>
            <w:gridSpan w:val="2"/>
            <w:shd w:val="clear" w:color="auto" w:fill="auto"/>
            <w:tcMar>
              <w:top w:w="57" w:type="dxa"/>
              <w:bottom w:w="57" w:type="dxa"/>
            </w:tcMar>
            <w:vAlign w:val="center"/>
          </w:tcPr>
          <w:p w14:paraId="73716915" w14:textId="77777777"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7. Environment &amp; Health and Safety</w:t>
            </w:r>
          </w:p>
        </w:tc>
      </w:tr>
      <w:tr w:rsidR="00E05144" w:rsidRPr="00E05144" w14:paraId="7D2C52FC" w14:textId="77777777" w:rsidTr="00E05144">
        <w:trPr>
          <w:jc w:val="center"/>
        </w:trPr>
        <w:tc>
          <w:tcPr>
            <w:tcW w:w="7083" w:type="dxa"/>
            <w:shd w:val="clear" w:color="auto" w:fill="auto"/>
            <w:tcMar>
              <w:top w:w="57" w:type="dxa"/>
              <w:bottom w:w="57" w:type="dxa"/>
            </w:tcMar>
            <w:vAlign w:val="center"/>
          </w:tcPr>
          <w:p w14:paraId="0866BE2B" w14:textId="61254B24" w:rsidR="00E05144" w:rsidRPr="00E05144" w:rsidRDefault="008762D8" w:rsidP="008762D8">
            <w:pPr>
              <w:spacing w:after="0"/>
              <w:rPr>
                <w:rFonts w:eastAsia="Tw Cen MT" w:cs="Arial"/>
                <w:color w:val="18222E"/>
                <w:szCs w:val="20"/>
                <w:lang w:val="en-US" w:eastAsia="ja-JP"/>
              </w:rPr>
            </w:pPr>
            <w:r w:rsidRPr="008762D8">
              <w:rPr>
                <w:rFonts w:eastAsia="Tw Cen MT" w:cs="Arial"/>
                <w:color w:val="18222E"/>
                <w:szCs w:val="20"/>
                <w:lang w:val="en-US" w:eastAsia="ja-JP"/>
              </w:rPr>
              <w:t>Does this activity involve the use of</w:t>
            </w:r>
            <w:r w:rsidR="008F36C7">
              <w:rPr>
                <w:rFonts w:eastAsia="Tw Cen MT" w:cs="Arial"/>
                <w:color w:val="18222E"/>
                <w:szCs w:val="20"/>
                <w:lang w:val="en-US" w:eastAsia="ja-JP"/>
              </w:rPr>
              <w:t xml:space="preserve"> </w:t>
            </w:r>
            <w:r w:rsidRPr="008762D8">
              <w:rPr>
                <w:rFonts w:eastAsia="Tw Cen MT" w:cs="Arial"/>
                <w:color w:val="18222E"/>
                <w:szCs w:val="20"/>
                <w:lang w:val="en-US" w:eastAsia="ja-JP"/>
              </w:rPr>
              <w:t>substances or processes (or</w:t>
            </w:r>
            <w:r w:rsidR="008F36C7">
              <w:rPr>
                <w:rFonts w:eastAsia="Tw Cen MT" w:cs="Arial"/>
                <w:color w:val="18222E"/>
                <w:szCs w:val="20"/>
                <w:lang w:val="en-US" w:eastAsia="ja-JP"/>
              </w:rPr>
              <w:t xml:space="preserve"> </w:t>
            </w:r>
            <w:r w:rsidRPr="008762D8">
              <w:rPr>
                <w:rFonts w:eastAsia="Tw Cen MT" w:cs="Arial"/>
                <w:color w:val="18222E"/>
                <w:szCs w:val="20"/>
                <w:lang w:val="en-US" w:eastAsia="ja-JP"/>
              </w:rPr>
              <w:t>technologies) that may cause harm to the environment, to animals or plants (during the implementation of the activity or further to the use of the results, as a possible impact)?</w:t>
            </w:r>
          </w:p>
        </w:tc>
        <w:tc>
          <w:tcPr>
            <w:tcW w:w="1933" w:type="dxa"/>
            <w:shd w:val="clear" w:color="auto" w:fill="auto"/>
            <w:tcMar>
              <w:top w:w="57" w:type="dxa"/>
              <w:bottom w:w="57" w:type="dxa"/>
            </w:tcMar>
          </w:tcPr>
          <w:p w14:paraId="689A2939"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2F7384E2" w14:textId="77777777" w:rsidTr="00E05144">
        <w:trPr>
          <w:jc w:val="center"/>
        </w:trPr>
        <w:tc>
          <w:tcPr>
            <w:tcW w:w="7083" w:type="dxa"/>
            <w:shd w:val="clear" w:color="auto" w:fill="auto"/>
            <w:tcMar>
              <w:top w:w="57" w:type="dxa"/>
              <w:bottom w:w="57" w:type="dxa"/>
            </w:tcMar>
            <w:vAlign w:val="center"/>
          </w:tcPr>
          <w:p w14:paraId="2878813D" w14:textId="40D310A3" w:rsidR="00E05144" w:rsidRPr="00E05144" w:rsidRDefault="008C4AE2" w:rsidP="00E05144">
            <w:pPr>
              <w:spacing w:after="0"/>
              <w:rPr>
                <w:rFonts w:eastAsia="Tw Cen MT" w:cs="Arial"/>
                <w:color w:val="18222E"/>
                <w:szCs w:val="20"/>
                <w:lang w:val="en-US" w:eastAsia="ja-JP"/>
              </w:rPr>
            </w:pPr>
            <w:r w:rsidRPr="008C4AE2">
              <w:rPr>
                <w:rFonts w:eastAsia="Tw Cen MT" w:cs="Arial"/>
                <w:color w:val="18222E"/>
                <w:szCs w:val="20"/>
                <w:lang w:val="en-US" w:eastAsia="ja-JP"/>
              </w:rPr>
              <w:t>Does this activity deal with endangered fauna and/or flora / protected areas?</w:t>
            </w:r>
          </w:p>
        </w:tc>
        <w:tc>
          <w:tcPr>
            <w:tcW w:w="1933" w:type="dxa"/>
            <w:shd w:val="clear" w:color="auto" w:fill="auto"/>
            <w:tcMar>
              <w:top w:w="57" w:type="dxa"/>
              <w:bottom w:w="57" w:type="dxa"/>
            </w:tcMar>
          </w:tcPr>
          <w:p w14:paraId="3202C605"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3ADA8A61" w14:textId="77777777" w:rsidTr="00E05144">
        <w:trPr>
          <w:jc w:val="center"/>
        </w:trPr>
        <w:tc>
          <w:tcPr>
            <w:tcW w:w="7083" w:type="dxa"/>
            <w:shd w:val="clear" w:color="auto" w:fill="auto"/>
            <w:tcMar>
              <w:top w:w="57" w:type="dxa"/>
              <w:bottom w:w="57" w:type="dxa"/>
            </w:tcMar>
            <w:vAlign w:val="center"/>
          </w:tcPr>
          <w:p w14:paraId="7DBDAE7C" w14:textId="33FD6473" w:rsidR="00E05144" w:rsidRPr="00E05144" w:rsidRDefault="00C71A8D" w:rsidP="00E05144">
            <w:pPr>
              <w:spacing w:after="0"/>
              <w:rPr>
                <w:rFonts w:eastAsia="Tw Cen MT" w:cs="Arial"/>
                <w:color w:val="18222E"/>
                <w:szCs w:val="20"/>
                <w:lang w:val="en-US" w:eastAsia="ja-JP"/>
              </w:rPr>
            </w:pPr>
            <w:r w:rsidRPr="00C71A8D">
              <w:rPr>
                <w:rFonts w:eastAsia="Tw Cen MT" w:cs="Arial"/>
                <w:color w:val="18222E"/>
                <w:szCs w:val="20"/>
                <w:lang w:val="en-US" w:eastAsia="ja-JP"/>
              </w:rPr>
              <w:t>Does this activity involve the use of substances or processes (or technologies) that may cause harm to humans, including those performing the activity (during the implementation of the activity or further to the use of the results, or the deployment of the technology as a possible impact)?</w:t>
            </w:r>
          </w:p>
        </w:tc>
        <w:tc>
          <w:tcPr>
            <w:tcW w:w="1933" w:type="dxa"/>
            <w:shd w:val="clear" w:color="auto" w:fill="auto"/>
            <w:tcMar>
              <w:top w:w="57" w:type="dxa"/>
              <w:bottom w:w="57" w:type="dxa"/>
            </w:tcMar>
          </w:tcPr>
          <w:p w14:paraId="70DBC9D3"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E05144" w:rsidRPr="00E05144" w14:paraId="085B1FDF" w14:textId="77777777" w:rsidTr="00E05144">
        <w:trPr>
          <w:jc w:val="center"/>
        </w:trPr>
        <w:tc>
          <w:tcPr>
            <w:tcW w:w="9016" w:type="dxa"/>
            <w:gridSpan w:val="2"/>
            <w:shd w:val="clear" w:color="auto" w:fill="auto"/>
            <w:tcMar>
              <w:top w:w="57" w:type="dxa"/>
              <w:bottom w:w="57" w:type="dxa"/>
            </w:tcMar>
            <w:vAlign w:val="center"/>
          </w:tcPr>
          <w:p w14:paraId="6CFB8646" w14:textId="3378C7A0" w:rsidR="00E05144" w:rsidRPr="00E05144" w:rsidRDefault="00E05144" w:rsidP="00E05144">
            <w:pPr>
              <w:spacing w:after="0"/>
              <w:rPr>
                <w:rFonts w:eastAsia="Tw Cen MT" w:cs="Arial"/>
                <w:b/>
                <w:color w:val="18222E"/>
                <w:szCs w:val="20"/>
                <w:lang w:val="en-US" w:eastAsia="ja-JP"/>
              </w:rPr>
            </w:pPr>
            <w:r w:rsidRPr="00E05144">
              <w:rPr>
                <w:rFonts w:eastAsia="Tw Cen MT" w:cs="Arial"/>
                <w:b/>
                <w:color w:val="18222E"/>
                <w:szCs w:val="20"/>
                <w:lang w:val="en-US" w:eastAsia="ja-JP"/>
              </w:rPr>
              <w:t xml:space="preserve">8. </w:t>
            </w:r>
            <w:r w:rsidR="001F7EBB">
              <w:rPr>
                <w:rFonts w:eastAsia="Tw Cen MT" w:cs="Arial"/>
                <w:b/>
                <w:color w:val="18222E"/>
                <w:szCs w:val="20"/>
                <w:lang w:val="en-US" w:eastAsia="ja-JP"/>
              </w:rPr>
              <w:t xml:space="preserve">Artificial Intelligence </w:t>
            </w:r>
          </w:p>
        </w:tc>
      </w:tr>
      <w:tr w:rsidR="00E05144" w:rsidRPr="00E05144" w14:paraId="1F5149B7" w14:textId="77777777" w:rsidTr="00E05144">
        <w:trPr>
          <w:jc w:val="center"/>
        </w:trPr>
        <w:tc>
          <w:tcPr>
            <w:tcW w:w="7083" w:type="dxa"/>
            <w:shd w:val="clear" w:color="auto" w:fill="auto"/>
            <w:tcMar>
              <w:top w:w="57" w:type="dxa"/>
              <w:bottom w:w="57" w:type="dxa"/>
            </w:tcMar>
            <w:vAlign w:val="center"/>
          </w:tcPr>
          <w:p w14:paraId="2AE26BFB" w14:textId="2629520F" w:rsidR="00E05144" w:rsidRPr="00E05144" w:rsidRDefault="00631F76" w:rsidP="00631F76">
            <w:pPr>
              <w:spacing w:after="0"/>
              <w:rPr>
                <w:rFonts w:eastAsia="Tw Cen MT" w:cs="Arial"/>
                <w:color w:val="18222E"/>
                <w:szCs w:val="20"/>
                <w:lang w:eastAsia="ja-JP"/>
              </w:rPr>
            </w:pPr>
            <w:r w:rsidRPr="00631F76">
              <w:rPr>
                <w:rFonts w:eastAsia="Tw Cen MT" w:cs="Arial"/>
                <w:color w:val="18222E"/>
                <w:szCs w:val="20"/>
                <w:lang w:eastAsia="ja-JP"/>
              </w:rPr>
              <w:t>Does</w:t>
            </w:r>
            <w:r w:rsidR="00965734">
              <w:rPr>
                <w:rFonts w:eastAsia="Tw Cen MT" w:cs="Arial"/>
                <w:color w:val="18222E"/>
                <w:szCs w:val="20"/>
                <w:lang w:eastAsia="ja-JP"/>
              </w:rPr>
              <w:t xml:space="preserve"> </w:t>
            </w:r>
            <w:r w:rsidRPr="00631F76">
              <w:rPr>
                <w:rFonts w:eastAsia="Tw Cen MT" w:cs="Arial"/>
                <w:color w:val="18222E"/>
                <w:szCs w:val="20"/>
                <w:lang w:eastAsia="ja-JP"/>
              </w:rPr>
              <w:t>this</w:t>
            </w:r>
            <w:r w:rsidR="00965734">
              <w:rPr>
                <w:rFonts w:eastAsia="Tw Cen MT" w:cs="Arial"/>
                <w:color w:val="18222E"/>
                <w:szCs w:val="20"/>
                <w:lang w:eastAsia="ja-JP"/>
              </w:rPr>
              <w:t xml:space="preserve"> </w:t>
            </w:r>
            <w:r w:rsidRPr="00631F76">
              <w:rPr>
                <w:rFonts w:eastAsia="Tw Cen MT" w:cs="Arial"/>
                <w:color w:val="18222E"/>
                <w:szCs w:val="20"/>
                <w:lang w:eastAsia="ja-JP"/>
              </w:rPr>
              <w:t>activity</w:t>
            </w:r>
            <w:r w:rsidR="00965734">
              <w:rPr>
                <w:rFonts w:eastAsia="Tw Cen MT" w:cs="Arial"/>
                <w:color w:val="18222E"/>
                <w:szCs w:val="20"/>
                <w:lang w:eastAsia="ja-JP"/>
              </w:rPr>
              <w:t xml:space="preserve"> </w:t>
            </w:r>
            <w:r w:rsidRPr="00631F76">
              <w:rPr>
                <w:rFonts w:eastAsia="Tw Cen MT" w:cs="Arial"/>
                <w:color w:val="18222E"/>
                <w:szCs w:val="20"/>
                <w:lang w:eastAsia="ja-JP"/>
              </w:rPr>
              <w:t>involve</w:t>
            </w:r>
            <w:r w:rsidR="00965734">
              <w:rPr>
                <w:rFonts w:eastAsia="Tw Cen MT" w:cs="Arial"/>
                <w:color w:val="18222E"/>
                <w:szCs w:val="20"/>
                <w:lang w:eastAsia="ja-JP"/>
              </w:rPr>
              <w:t xml:space="preserve"> </w:t>
            </w:r>
            <w:r w:rsidRPr="00631F76">
              <w:rPr>
                <w:rFonts w:eastAsia="Tw Cen MT" w:cs="Arial"/>
                <w:color w:val="18222E"/>
                <w:szCs w:val="20"/>
                <w:lang w:eastAsia="ja-JP"/>
              </w:rPr>
              <w:t>the</w:t>
            </w:r>
            <w:r>
              <w:rPr>
                <w:rFonts w:eastAsia="Tw Cen MT" w:cs="Arial"/>
                <w:color w:val="18222E"/>
                <w:szCs w:val="20"/>
                <w:lang w:eastAsia="ja-JP"/>
              </w:rPr>
              <w:t xml:space="preserve"> </w:t>
            </w:r>
            <w:r w:rsidRPr="00631F76">
              <w:rPr>
                <w:rFonts w:eastAsia="Tw Cen MT" w:cs="Arial"/>
                <w:color w:val="18222E"/>
                <w:szCs w:val="20"/>
                <w:lang w:eastAsia="ja-JP"/>
              </w:rPr>
              <w:t>development, deployment and/or</w:t>
            </w:r>
            <w:r>
              <w:rPr>
                <w:rFonts w:eastAsia="Tw Cen MT" w:cs="Arial"/>
                <w:color w:val="18222E"/>
                <w:szCs w:val="20"/>
                <w:lang w:eastAsia="ja-JP"/>
              </w:rPr>
              <w:t xml:space="preserve"> </w:t>
            </w:r>
            <w:r w:rsidRPr="00631F76">
              <w:rPr>
                <w:rFonts w:eastAsia="Tw Cen MT" w:cs="Arial"/>
                <w:color w:val="18222E"/>
                <w:szCs w:val="20"/>
                <w:lang w:eastAsia="ja-JP"/>
              </w:rPr>
              <w:t>use of Artificial Intelligence-based</w:t>
            </w:r>
            <w:r>
              <w:rPr>
                <w:rFonts w:eastAsia="Tw Cen MT" w:cs="Arial"/>
                <w:color w:val="18222E"/>
                <w:szCs w:val="20"/>
                <w:lang w:eastAsia="ja-JP"/>
              </w:rPr>
              <w:t xml:space="preserve"> </w:t>
            </w:r>
            <w:r w:rsidRPr="00631F76">
              <w:rPr>
                <w:rFonts w:eastAsia="Tw Cen MT" w:cs="Arial"/>
                <w:color w:val="18222E"/>
                <w:szCs w:val="20"/>
                <w:lang w:eastAsia="ja-JP"/>
              </w:rPr>
              <w:t>systems?</w:t>
            </w:r>
          </w:p>
        </w:tc>
        <w:tc>
          <w:tcPr>
            <w:tcW w:w="1933" w:type="dxa"/>
            <w:shd w:val="clear" w:color="auto" w:fill="auto"/>
            <w:tcMar>
              <w:top w:w="57" w:type="dxa"/>
              <w:bottom w:w="57" w:type="dxa"/>
            </w:tcMar>
            <w:vAlign w:val="center"/>
          </w:tcPr>
          <w:p w14:paraId="4B5537FA" w14:textId="77777777" w:rsidR="00E05144" w:rsidRPr="00E05144" w:rsidRDefault="00E05144" w:rsidP="00E05144">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08A0E779" w14:textId="77777777" w:rsidTr="00E05144">
        <w:trPr>
          <w:jc w:val="center"/>
        </w:trPr>
        <w:tc>
          <w:tcPr>
            <w:tcW w:w="7083" w:type="dxa"/>
            <w:shd w:val="clear" w:color="auto" w:fill="auto"/>
            <w:tcMar>
              <w:top w:w="57" w:type="dxa"/>
              <w:bottom w:w="57" w:type="dxa"/>
            </w:tcMar>
            <w:vAlign w:val="center"/>
          </w:tcPr>
          <w:p w14:paraId="1793D8DA" w14:textId="65CB2160" w:rsidR="00694256" w:rsidRPr="00631F76" w:rsidRDefault="00694256" w:rsidP="00694256">
            <w:pPr>
              <w:spacing w:after="0"/>
              <w:rPr>
                <w:rFonts w:eastAsia="Tw Cen MT" w:cs="Arial"/>
                <w:color w:val="18222E"/>
                <w:szCs w:val="20"/>
                <w:lang w:eastAsia="ja-JP"/>
              </w:rPr>
            </w:pPr>
            <w:r>
              <w:rPr>
                <w:rFonts w:eastAsia="Tw Cen MT" w:cs="Arial"/>
                <w:color w:val="18222E"/>
                <w:szCs w:val="20"/>
                <w:lang w:eastAsia="ja-JP"/>
              </w:rPr>
              <w:t>Could the AI based system/technique potentially stigmatise or discriminate against people?</w:t>
            </w:r>
          </w:p>
        </w:tc>
        <w:tc>
          <w:tcPr>
            <w:tcW w:w="1933" w:type="dxa"/>
            <w:shd w:val="clear" w:color="auto" w:fill="auto"/>
            <w:tcMar>
              <w:top w:w="57" w:type="dxa"/>
              <w:bottom w:w="57" w:type="dxa"/>
            </w:tcMar>
            <w:vAlign w:val="center"/>
          </w:tcPr>
          <w:p w14:paraId="1DF2D9F9" w14:textId="44CA1BA0"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205CF4A0" w14:textId="77777777" w:rsidTr="00E05144">
        <w:trPr>
          <w:jc w:val="center"/>
        </w:trPr>
        <w:tc>
          <w:tcPr>
            <w:tcW w:w="7083" w:type="dxa"/>
            <w:shd w:val="clear" w:color="auto" w:fill="auto"/>
            <w:tcMar>
              <w:top w:w="57" w:type="dxa"/>
              <w:bottom w:w="57" w:type="dxa"/>
            </w:tcMar>
            <w:vAlign w:val="center"/>
          </w:tcPr>
          <w:p w14:paraId="4FBA8321" w14:textId="3944DAE5" w:rsidR="00694256" w:rsidRPr="00631F76" w:rsidRDefault="00694256" w:rsidP="00694256">
            <w:pPr>
              <w:spacing w:after="0"/>
              <w:rPr>
                <w:rFonts w:eastAsia="Tw Cen MT" w:cs="Arial"/>
                <w:color w:val="18222E"/>
                <w:szCs w:val="20"/>
                <w:lang w:eastAsia="ja-JP"/>
              </w:rPr>
            </w:pPr>
            <w:r>
              <w:rPr>
                <w:rFonts w:eastAsia="Tw Cen MT" w:cs="Arial"/>
                <w:color w:val="18222E"/>
                <w:szCs w:val="20"/>
                <w:lang w:eastAsia="ja-JP"/>
              </w:rPr>
              <w:t>Does the AI system/technique interact, replace or influence human decision-making processes?</w:t>
            </w:r>
          </w:p>
        </w:tc>
        <w:tc>
          <w:tcPr>
            <w:tcW w:w="1933" w:type="dxa"/>
            <w:shd w:val="clear" w:color="auto" w:fill="auto"/>
            <w:tcMar>
              <w:top w:w="57" w:type="dxa"/>
              <w:bottom w:w="57" w:type="dxa"/>
            </w:tcMar>
            <w:vAlign w:val="center"/>
          </w:tcPr>
          <w:p w14:paraId="41457316" w14:textId="6AD1556E"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05A97A82" w14:textId="77777777" w:rsidTr="00E05144">
        <w:trPr>
          <w:jc w:val="center"/>
        </w:trPr>
        <w:tc>
          <w:tcPr>
            <w:tcW w:w="7083" w:type="dxa"/>
            <w:shd w:val="clear" w:color="auto" w:fill="auto"/>
            <w:tcMar>
              <w:top w:w="57" w:type="dxa"/>
              <w:bottom w:w="57" w:type="dxa"/>
            </w:tcMar>
            <w:vAlign w:val="center"/>
          </w:tcPr>
          <w:p w14:paraId="271BBF00" w14:textId="79F8AF65" w:rsidR="00694256" w:rsidRDefault="00694256" w:rsidP="00694256">
            <w:pPr>
              <w:spacing w:after="0"/>
              <w:rPr>
                <w:rFonts w:eastAsia="Tw Cen MT" w:cs="Arial"/>
                <w:color w:val="18222E"/>
                <w:szCs w:val="20"/>
                <w:lang w:eastAsia="ja-JP"/>
              </w:rPr>
            </w:pPr>
            <w:r>
              <w:rPr>
                <w:rFonts w:eastAsia="Tw Cen MT" w:cs="Arial"/>
                <w:color w:val="18222E"/>
                <w:szCs w:val="20"/>
                <w:lang w:eastAsia="ja-JP"/>
              </w:rPr>
              <w:t>Does the AI system/technique have the potential to lead to negative social?</w:t>
            </w:r>
          </w:p>
        </w:tc>
        <w:tc>
          <w:tcPr>
            <w:tcW w:w="1933" w:type="dxa"/>
            <w:shd w:val="clear" w:color="auto" w:fill="auto"/>
            <w:tcMar>
              <w:top w:w="57" w:type="dxa"/>
              <w:bottom w:w="57" w:type="dxa"/>
            </w:tcMar>
            <w:vAlign w:val="center"/>
          </w:tcPr>
          <w:p w14:paraId="6E7B278F" w14:textId="5076BE78"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16899B98" w14:textId="77777777" w:rsidTr="00E05144">
        <w:trPr>
          <w:jc w:val="center"/>
        </w:trPr>
        <w:tc>
          <w:tcPr>
            <w:tcW w:w="7083" w:type="dxa"/>
            <w:shd w:val="clear" w:color="auto" w:fill="auto"/>
            <w:tcMar>
              <w:top w:w="57" w:type="dxa"/>
              <w:bottom w:w="57" w:type="dxa"/>
            </w:tcMar>
            <w:vAlign w:val="center"/>
          </w:tcPr>
          <w:p w14:paraId="59C7E124" w14:textId="2B36196C" w:rsidR="00694256" w:rsidRDefault="00694256" w:rsidP="00694256">
            <w:pPr>
              <w:spacing w:after="0"/>
              <w:rPr>
                <w:rFonts w:eastAsia="Tw Cen MT" w:cs="Arial"/>
                <w:color w:val="18222E"/>
                <w:szCs w:val="20"/>
                <w:lang w:eastAsia="ja-JP"/>
              </w:rPr>
            </w:pPr>
            <w:r>
              <w:rPr>
                <w:rFonts w:eastAsia="Tw Cen MT" w:cs="Arial"/>
                <w:color w:val="18222E"/>
                <w:szCs w:val="20"/>
                <w:lang w:eastAsia="ja-JP"/>
              </w:rPr>
              <w:t>Does this activity involve the use of AI in a weapon system?</w:t>
            </w:r>
          </w:p>
        </w:tc>
        <w:tc>
          <w:tcPr>
            <w:tcW w:w="1933" w:type="dxa"/>
            <w:shd w:val="clear" w:color="auto" w:fill="auto"/>
            <w:tcMar>
              <w:top w:w="57" w:type="dxa"/>
              <w:bottom w:w="57" w:type="dxa"/>
            </w:tcMar>
            <w:vAlign w:val="center"/>
          </w:tcPr>
          <w:p w14:paraId="64150C66" w14:textId="346AE8F9"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Pr>
                <w:rFonts w:eastAsia="Tw Cen MT" w:cs="Arial"/>
                <w:color w:val="18222E"/>
                <w:szCs w:val="20"/>
                <w:lang w:val="en-US" w:eastAsia="ja-JP"/>
              </w:rPr>
              <w:fldChar w:fldCharType="begin">
                <w:ffData>
                  <w:name w:val="Check1"/>
                  <w:enabled/>
                  <w:calcOnExit w:val="0"/>
                  <w:checkBox>
                    <w:sizeAuto/>
                    <w:default w:val="0"/>
                  </w:checkBox>
                </w:ffData>
              </w:fldChar>
            </w:r>
            <w:bookmarkStart w:id="0" w:name="Check1"/>
            <w:r>
              <w:rPr>
                <w:rFonts w:eastAsia="Tw Cen MT" w:cs="Arial"/>
                <w:color w:val="18222E"/>
                <w:szCs w:val="20"/>
                <w:lang w:val="en-US" w:eastAsia="ja-JP"/>
              </w:rPr>
              <w:instrText xml:space="preserve"> FORMCHECKBOX </w:instrText>
            </w:r>
            <w:r>
              <w:rPr>
                <w:rFonts w:eastAsia="Tw Cen MT" w:cs="Arial"/>
                <w:color w:val="18222E"/>
                <w:szCs w:val="20"/>
                <w:lang w:val="en-US" w:eastAsia="ja-JP"/>
              </w:rPr>
            </w:r>
            <w:r>
              <w:rPr>
                <w:rFonts w:eastAsia="Tw Cen MT" w:cs="Arial"/>
                <w:color w:val="18222E"/>
                <w:szCs w:val="20"/>
                <w:lang w:val="en-US" w:eastAsia="ja-JP"/>
              </w:rPr>
              <w:fldChar w:fldCharType="separate"/>
            </w:r>
            <w:r>
              <w:rPr>
                <w:rFonts w:eastAsia="Tw Cen MT" w:cs="Arial"/>
                <w:color w:val="18222E"/>
                <w:szCs w:val="20"/>
                <w:lang w:val="en-US" w:eastAsia="ja-JP"/>
              </w:rPr>
              <w:fldChar w:fldCharType="end"/>
            </w:r>
            <w:bookmarkEnd w:id="0"/>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4F831BD1" w14:textId="77777777" w:rsidTr="00E05144">
        <w:trPr>
          <w:jc w:val="center"/>
        </w:trPr>
        <w:tc>
          <w:tcPr>
            <w:tcW w:w="7083" w:type="dxa"/>
            <w:shd w:val="clear" w:color="auto" w:fill="auto"/>
            <w:tcMar>
              <w:top w:w="57" w:type="dxa"/>
              <w:bottom w:w="57" w:type="dxa"/>
            </w:tcMar>
            <w:vAlign w:val="center"/>
          </w:tcPr>
          <w:p w14:paraId="5D170CAE" w14:textId="4409870F" w:rsidR="00694256" w:rsidRPr="00631F76" w:rsidRDefault="00694256" w:rsidP="00694256">
            <w:pPr>
              <w:spacing w:after="0"/>
              <w:rPr>
                <w:rFonts w:eastAsia="Tw Cen MT" w:cs="Arial"/>
                <w:color w:val="18222E"/>
                <w:szCs w:val="20"/>
                <w:lang w:eastAsia="ja-JP"/>
              </w:rPr>
            </w:pPr>
            <w:r>
              <w:rPr>
                <w:rFonts w:eastAsia="Tw Cen MT" w:cs="Arial"/>
                <w:color w:val="18222E"/>
                <w:szCs w:val="20"/>
                <w:lang w:eastAsia="ja-JP"/>
              </w:rPr>
              <w:t>Does the AI to be developed/used in the project raise any other ethical issues not covered in the questions above (e.g. subliminal, covert or deceptive AI, AI that is used to stimulate addictive behaviours, life-like humanoid robots, etc.)</w:t>
            </w:r>
          </w:p>
        </w:tc>
        <w:tc>
          <w:tcPr>
            <w:tcW w:w="1933" w:type="dxa"/>
            <w:shd w:val="clear" w:color="auto" w:fill="auto"/>
            <w:tcMar>
              <w:top w:w="57" w:type="dxa"/>
              <w:bottom w:w="57" w:type="dxa"/>
            </w:tcMar>
            <w:vAlign w:val="center"/>
          </w:tcPr>
          <w:p w14:paraId="584E50EB" w14:textId="6A0CF2A9"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595E10D3" w14:textId="77777777" w:rsidTr="00E05144">
        <w:trPr>
          <w:jc w:val="center"/>
        </w:trPr>
        <w:tc>
          <w:tcPr>
            <w:tcW w:w="9016" w:type="dxa"/>
            <w:gridSpan w:val="2"/>
            <w:shd w:val="clear" w:color="auto" w:fill="auto"/>
            <w:tcMar>
              <w:top w:w="57" w:type="dxa"/>
              <w:bottom w:w="57" w:type="dxa"/>
            </w:tcMar>
            <w:vAlign w:val="center"/>
          </w:tcPr>
          <w:p w14:paraId="133E5560" w14:textId="40BC70B8" w:rsidR="00694256" w:rsidRPr="00E05144" w:rsidRDefault="00694256" w:rsidP="00694256">
            <w:pPr>
              <w:spacing w:after="0"/>
              <w:rPr>
                <w:rFonts w:eastAsia="Tw Cen MT" w:cs="Arial"/>
                <w:b/>
                <w:color w:val="18222E"/>
                <w:szCs w:val="20"/>
                <w:lang w:val="en-US" w:eastAsia="ja-JP"/>
              </w:rPr>
            </w:pPr>
            <w:r>
              <w:rPr>
                <w:rFonts w:eastAsia="Tw Cen MT" w:cs="Arial"/>
                <w:b/>
                <w:color w:val="18222E"/>
                <w:szCs w:val="20"/>
                <w:lang w:val="en-US" w:eastAsia="ja-JP"/>
              </w:rPr>
              <w:t>9</w:t>
            </w:r>
            <w:r w:rsidRPr="00E05144">
              <w:rPr>
                <w:rFonts w:eastAsia="Tw Cen MT" w:cs="Arial"/>
                <w:b/>
                <w:color w:val="18222E"/>
                <w:szCs w:val="20"/>
                <w:lang w:val="en-US" w:eastAsia="ja-JP"/>
              </w:rPr>
              <w:t xml:space="preserve">. </w:t>
            </w:r>
            <w:r>
              <w:rPr>
                <w:rFonts w:eastAsia="Tw Cen MT" w:cs="Arial"/>
                <w:b/>
                <w:color w:val="18222E"/>
                <w:szCs w:val="20"/>
                <w:lang w:val="en-US" w:eastAsia="ja-JP"/>
              </w:rPr>
              <w:t xml:space="preserve">Other Ethics Issues </w:t>
            </w:r>
          </w:p>
        </w:tc>
      </w:tr>
      <w:tr w:rsidR="00694256" w:rsidRPr="00E05144" w14:paraId="3A6E7EA2" w14:textId="77777777" w:rsidTr="00E05144">
        <w:trPr>
          <w:trHeight w:val="867"/>
          <w:jc w:val="center"/>
        </w:trPr>
        <w:tc>
          <w:tcPr>
            <w:tcW w:w="7083" w:type="dxa"/>
            <w:shd w:val="clear" w:color="auto" w:fill="auto"/>
            <w:tcMar>
              <w:top w:w="57" w:type="dxa"/>
              <w:bottom w:w="57" w:type="dxa"/>
            </w:tcMar>
            <w:vAlign w:val="center"/>
          </w:tcPr>
          <w:p w14:paraId="09A6E513" w14:textId="48CE2095" w:rsidR="00C91E78" w:rsidRDefault="00C91E78" w:rsidP="00694256">
            <w:pPr>
              <w:spacing w:after="0"/>
              <w:rPr>
                <w:rFonts w:eastAsia="Tw Cen MT" w:cs="Arial"/>
                <w:szCs w:val="20"/>
                <w:lang w:eastAsia="ja-JP"/>
              </w:rPr>
            </w:pPr>
            <w:r>
              <w:rPr>
                <w:rFonts w:eastAsia="Tw Cen MT" w:cs="Arial"/>
                <w:szCs w:val="20"/>
                <w:lang w:eastAsia="ja-JP"/>
              </w:rPr>
              <w:t xml:space="preserve">Your project may raise </w:t>
            </w:r>
            <w:r w:rsidRPr="00166E92">
              <w:rPr>
                <w:rFonts w:eastAsia="Tw Cen MT" w:cs="Arial"/>
                <w:b/>
                <w:bCs/>
                <w:szCs w:val="20"/>
                <w:lang w:eastAsia="ja-JP"/>
              </w:rPr>
              <w:t>new ethical issues</w:t>
            </w:r>
            <w:r>
              <w:rPr>
                <w:rFonts w:eastAsia="Tw Cen MT" w:cs="Arial"/>
                <w:szCs w:val="20"/>
                <w:lang w:eastAsia="ja-JP"/>
              </w:rPr>
              <w:t xml:space="preserve"> and concerns that are currently not (fully) covered by the standard questions in the Ethics Issue Table </w:t>
            </w:r>
            <w:r w:rsidR="000239EB">
              <w:rPr>
                <w:rFonts w:eastAsia="Tw Cen MT" w:cs="Arial"/>
                <w:szCs w:val="20"/>
                <w:lang w:eastAsia="ja-JP"/>
              </w:rPr>
              <w:t>(above).</w:t>
            </w:r>
          </w:p>
          <w:p w14:paraId="69FE53A8" w14:textId="77777777" w:rsidR="000239EB" w:rsidRDefault="000239EB" w:rsidP="00694256">
            <w:pPr>
              <w:spacing w:after="0"/>
              <w:rPr>
                <w:rFonts w:eastAsia="Tw Cen MT" w:cs="Arial"/>
                <w:szCs w:val="20"/>
                <w:lang w:eastAsia="ja-JP"/>
              </w:rPr>
            </w:pPr>
          </w:p>
          <w:p w14:paraId="08A7355B" w14:textId="15C6D133" w:rsidR="000239EB" w:rsidRDefault="000239EB" w:rsidP="00694256">
            <w:pPr>
              <w:spacing w:after="0"/>
              <w:rPr>
                <w:rFonts w:eastAsia="Tw Cen MT" w:cs="Arial"/>
                <w:szCs w:val="20"/>
                <w:lang w:eastAsia="ja-JP"/>
              </w:rPr>
            </w:pPr>
            <w:r>
              <w:rPr>
                <w:rFonts w:eastAsia="Tw Cen MT" w:cs="Arial"/>
                <w:szCs w:val="20"/>
                <w:lang w:eastAsia="ja-JP"/>
              </w:rPr>
              <w:t xml:space="preserve">If you </w:t>
            </w:r>
            <w:r w:rsidRPr="00166E92">
              <w:rPr>
                <w:rFonts w:eastAsia="Tw Cen MT" w:cs="Arial"/>
                <w:b/>
                <w:bCs/>
                <w:szCs w:val="20"/>
                <w:lang w:eastAsia="ja-JP"/>
              </w:rPr>
              <w:t>know</w:t>
            </w:r>
            <w:r>
              <w:rPr>
                <w:rFonts w:eastAsia="Tw Cen MT" w:cs="Arial"/>
                <w:szCs w:val="20"/>
                <w:lang w:eastAsia="ja-JP"/>
              </w:rPr>
              <w:t xml:space="preserve"> of any other ethically relevant issues, please describe them in </w:t>
            </w:r>
            <w:r w:rsidR="00166E92" w:rsidRPr="002E6A2D">
              <w:rPr>
                <w:rFonts w:eastAsia="Tw Cen MT" w:cs="Arial"/>
                <w:b/>
                <w:bCs/>
                <w:color w:val="FF0000"/>
                <w:szCs w:val="20"/>
                <w:lang w:eastAsia="ja-JP"/>
              </w:rPr>
              <w:t>Section 2</w:t>
            </w:r>
            <w:r w:rsidRPr="002E6A2D">
              <w:rPr>
                <w:rFonts w:eastAsia="Tw Cen MT" w:cs="Arial"/>
                <w:color w:val="FF0000"/>
                <w:szCs w:val="20"/>
                <w:lang w:eastAsia="ja-JP"/>
              </w:rPr>
              <w:t xml:space="preserve"> </w:t>
            </w:r>
            <w:r>
              <w:rPr>
                <w:rFonts w:eastAsia="Tw Cen MT" w:cs="Arial"/>
                <w:szCs w:val="20"/>
                <w:lang w:eastAsia="ja-JP"/>
              </w:rPr>
              <w:t>and explain how you intend to address them.</w:t>
            </w:r>
          </w:p>
          <w:p w14:paraId="65A0F887" w14:textId="77777777" w:rsidR="00C91E78" w:rsidRDefault="00C91E78" w:rsidP="00694256">
            <w:pPr>
              <w:spacing w:after="0"/>
              <w:rPr>
                <w:rFonts w:eastAsia="Tw Cen MT" w:cs="Arial"/>
                <w:szCs w:val="20"/>
                <w:lang w:eastAsia="ja-JP"/>
              </w:rPr>
            </w:pPr>
          </w:p>
          <w:p w14:paraId="08B85D66" w14:textId="62AEC3F8" w:rsidR="00694256" w:rsidRDefault="00694256" w:rsidP="00694256">
            <w:pPr>
              <w:spacing w:after="0"/>
              <w:rPr>
                <w:rFonts w:eastAsia="Tw Cen MT" w:cs="Arial"/>
                <w:szCs w:val="20"/>
                <w:lang w:eastAsia="ja-JP"/>
              </w:rPr>
            </w:pPr>
            <w:r w:rsidRPr="00E05144">
              <w:rPr>
                <w:rFonts w:eastAsia="Tw Cen MT" w:cs="Arial"/>
                <w:szCs w:val="20"/>
                <w:lang w:eastAsia="ja-JP"/>
              </w:rPr>
              <w:t>Are there any other ethics issues that should be taken into consideration?</w:t>
            </w:r>
          </w:p>
          <w:p w14:paraId="03058171" w14:textId="44C1C34E" w:rsidR="00937706" w:rsidRPr="00E05144" w:rsidRDefault="00937706" w:rsidP="00694256">
            <w:pPr>
              <w:spacing w:after="0"/>
              <w:rPr>
                <w:rFonts w:eastAsia="Tw Cen MT" w:cs="Arial"/>
                <w:szCs w:val="20"/>
                <w:lang w:eastAsia="ja-JP"/>
              </w:rPr>
            </w:pPr>
          </w:p>
          <w:p w14:paraId="23E3D75E" w14:textId="3EE52B17" w:rsidR="00694256" w:rsidRPr="00E05144" w:rsidRDefault="00694256" w:rsidP="00694256">
            <w:pPr>
              <w:spacing w:after="0"/>
              <w:rPr>
                <w:rFonts w:eastAsia="Tw Cen MT" w:cs="Arial"/>
                <w:color w:val="18222E"/>
                <w:szCs w:val="20"/>
                <w:lang w:val="en-US" w:eastAsia="ja-JP"/>
              </w:rPr>
            </w:pPr>
            <w:r w:rsidRPr="00E05144">
              <w:rPr>
                <w:rFonts w:eastAsia="Tw Cen MT" w:cs="Arial"/>
                <w:b/>
                <w:color w:val="FF0000"/>
                <w:szCs w:val="20"/>
                <w:lang w:eastAsia="ja-JP"/>
              </w:rPr>
              <w:t xml:space="preserve">If yes, please specify in </w:t>
            </w:r>
            <w:r>
              <w:rPr>
                <w:rFonts w:eastAsia="Tw Cen MT" w:cs="Arial"/>
                <w:b/>
                <w:color w:val="FF0000"/>
                <w:szCs w:val="20"/>
                <w:lang w:eastAsia="ja-JP"/>
              </w:rPr>
              <w:t xml:space="preserve">Section 2. </w:t>
            </w:r>
          </w:p>
        </w:tc>
        <w:tc>
          <w:tcPr>
            <w:tcW w:w="1933" w:type="dxa"/>
            <w:shd w:val="clear" w:color="auto" w:fill="auto"/>
            <w:tcMar>
              <w:top w:w="57" w:type="dxa"/>
              <w:bottom w:w="57" w:type="dxa"/>
            </w:tcMar>
            <w:vAlign w:val="center"/>
          </w:tcPr>
          <w:p w14:paraId="76C9E54C" w14:textId="77777777" w:rsidR="00694256" w:rsidRPr="00E05144" w:rsidRDefault="00694256" w:rsidP="00694256">
            <w:pPr>
              <w:spacing w:after="0"/>
              <w:rPr>
                <w:rFonts w:eastAsia="Tw Cen MT" w:cs="Arial"/>
                <w:color w:val="18222E"/>
                <w:szCs w:val="20"/>
                <w:lang w:val="en-US" w:eastAsia="ja-JP"/>
              </w:rPr>
            </w:pPr>
            <w:r w:rsidRPr="00E05144">
              <w:rPr>
                <w:rFonts w:eastAsia="Tw Cen MT" w:cs="Arial"/>
                <w:color w:val="18222E"/>
                <w:szCs w:val="20"/>
                <w:lang w:val="en-US" w:eastAsia="ja-JP"/>
              </w:rPr>
              <w:t xml:space="preserve">YES </w:t>
            </w:r>
            <w:r w:rsidRPr="00E05144">
              <w:rPr>
                <w:rFonts w:eastAsia="Tw Cen MT" w:cs="Arial"/>
                <w:color w:val="18222E"/>
                <w:szCs w:val="20"/>
                <w:lang w:val="en-US" w:eastAsia="ja-JP"/>
              </w:rPr>
              <w:fldChar w:fldCharType="begin">
                <w:ffData>
                  <w:name w:val="Check1"/>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r w:rsidRPr="00E05144">
              <w:rPr>
                <w:rFonts w:eastAsia="Tw Cen MT" w:cs="Arial"/>
                <w:color w:val="18222E"/>
                <w:szCs w:val="20"/>
                <w:lang w:val="en-US" w:eastAsia="ja-JP"/>
              </w:rPr>
              <w:t xml:space="preserve"> / NO </w:t>
            </w:r>
            <w:r w:rsidRPr="00E05144">
              <w:rPr>
                <w:rFonts w:eastAsia="Tw Cen MT" w:cs="Arial"/>
                <w:color w:val="18222E"/>
                <w:szCs w:val="20"/>
                <w:lang w:val="en-US" w:eastAsia="ja-JP"/>
              </w:rPr>
              <w:fldChar w:fldCharType="begin">
                <w:ffData>
                  <w:name w:val=""/>
                  <w:enabled/>
                  <w:calcOnExit w:val="0"/>
                  <w:checkBox>
                    <w:sizeAuto/>
                    <w:default w:val="0"/>
                  </w:checkBox>
                </w:ffData>
              </w:fldChar>
            </w:r>
            <w:r w:rsidRPr="00E05144">
              <w:rPr>
                <w:rFonts w:eastAsia="Tw Cen MT" w:cs="Arial"/>
                <w:color w:val="18222E"/>
                <w:szCs w:val="20"/>
                <w:lang w:val="en-US" w:eastAsia="ja-JP"/>
              </w:rPr>
              <w:instrText xml:space="preserve"> FORMCHECKBOX </w:instrText>
            </w:r>
            <w:r w:rsidRPr="00E05144">
              <w:rPr>
                <w:rFonts w:eastAsia="Tw Cen MT" w:cs="Arial"/>
                <w:color w:val="18222E"/>
                <w:szCs w:val="20"/>
                <w:lang w:val="en-US" w:eastAsia="ja-JP"/>
              </w:rPr>
            </w:r>
            <w:r w:rsidRPr="00E05144">
              <w:rPr>
                <w:rFonts w:eastAsia="Tw Cen MT" w:cs="Arial"/>
                <w:color w:val="18222E"/>
                <w:szCs w:val="20"/>
                <w:lang w:val="en-US" w:eastAsia="ja-JP"/>
              </w:rPr>
              <w:fldChar w:fldCharType="separate"/>
            </w:r>
            <w:r w:rsidRPr="00E05144">
              <w:rPr>
                <w:rFonts w:eastAsia="Tw Cen MT" w:cs="Arial"/>
                <w:color w:val="18222E"/>
                <w:szCs w:val="20"/>
                <w:lang w:val="en-US" w:eastAsia="ja-JP"/>
              </w:rPr>
              <w:fldChar w:fldCharType="end"/>
            </w:r>
          </w:p>
        </w:tc>
      </w:tr>
      <w:tr w:rsidR="00694256" w:rsidRPr="00E05144" w14:paraId="2DCEC791" w14:textId="77777777" w:rsidTr="00E05144">
        <w:trPr>
          <w:trHeight w:val="1867"/>
          <w:jc w:val="center"/>
        </w:trPr>
        <w:tc>
          <w:tcPr>
            <w:tcW w:w="9016" w:type="dxa"/>
            <w:gridSpan w:val="2"/>
            <w:shd w:val="clear" w:color="auto" w:fill="auto"/>
            <w:tcMar>
              <w:top w:w="57" w:type="dxa"/>
              <w:bottom w:w="57" w:type="dxa"/>
            </w:tcMar>
            <w:vAlign w:val="center"/>
          </w:tcPr>
          <w:p w14:paraId="64125188" w14:textId="7481F91A" w:rsidR="00694256" w:rsidRPr="001B30D1" w:rsidRDefault="00694256" w:rsidP="00694256">
            <w:pPr>
              <w:spacing w:after="0"/>
              <w:rPr>
                <w:rFonts w:eastAsia="Tw Cen MT" w:cs="Arial"/>
                <w:b/>
                <w:color w:val="FF0000"/>
                <w:szCs w:val="20"/>
                <w:lang w:val="en-US" w:eastAsia="ja-JP"/>
              </w:rPr>
            </w:pPr>
            <w:r w:rsidRPr="00E05144">
              <w:rPr>
                <w:rFonts w:eastAsia="Tw Cen MT" w:cs="Arial"/>
                <w:b/>
                <w:color w:val="FF0000"/>
                <w:szCs w:val="20"/>
                <w:lang w:val="en-US" w:eastAsia="ja-JP"/>
              </w:rPr>
              <w:lastRenderedPageBreak/>
              <w:t>If you answered “YES” to any of the questions</w:t>
            </w:r>
            <w:r w:rsidR="00B32A81">
              <w:rPr>
                <w:rFonts w:eastAsia="Tw Cen MT" w:cs="Arial"/>
                <w:b/>
                <w:color w:val="FF0000"/>
                <w:szCs w:val="20"/>
                <w:lang w:val="en-US" w:eastAsia="ja-JP"/>
              </w:rPr>
              <w:t xml:space="preserve"> 1 – 9</w:t>
            </w:r>
            <w:r w:rsidRPr="00E05144">
              <w:rPr>
                <w:rFonts w:eastAsia="Tw Cen MT" w:cs="Arial"/>
                <w:b/>
                <w:color w:val="FF0000"/>
                <w:szCs w:val="20"/>
                <w:lang w:val="en-US" w:eastAsia="ja-JP"/>
              </w:rPr>
              <w:t xml:space="preserve"> above, you must provide additional information about how these issues will be addressed in your research </w:t>
            </w:r>
            <w:r>
              <w:rPr>
                <w:rFonts w:eastAsia="Tw Cen MT" w:cs="Arial"/>
                <w:b/>
                <w:color w:val="FF0000"/>
                <w:szCs w:val="20"/>
                <w:lang w:val="en-US" w:eastAsia="ja-JP"/>
              </w:rPr>
              <w:t>in Section 2.</w:t>
            </w:r>
          </w:p>
        </w:tc>
      </w:tr>
    </w:tbl>
    <w:p w14:paraId="70CAD47F" w14:textId="77777777" w:rsidR="00870AB5" w:rsidRDefault="00870AB5" w:rsidP="00E05144">
      <w:pPr>
        <w:rPr>
          <w:rFonts w:cs="Arial"/>
          <w:szCs w:val="20"/>
        </w:rPr>
      </w:pPr>
    </w:p>
    <w:p w14:paraId="55BAE192" w14:textId="77777777" w:rsidR="00BF1FCB" w:rsidRDefault="00BF1FCB" w:rsidP="001B2DE0">
      <w:pPr>
        <w:rPr>
          <w:b/>
          <w:highlight w:val="lightGray"/>
          <w:u w:val="single"/>
        </w:rPr>
      </w:pPr>
    </w:p>
    <w:p w14:paraId="48FFD937" w14:textId="1878BF35" w:rsidR="00BF1FCB" w:rsidRDefault="008B691E" w:rsidP="008B691E">
      <w:pPr>
        <w:autoSpaceDE w:val="0"/>
        <w:autoSpaceDN w:val="0"/>
        <w:adjustRightInd w:val="0"/>
        <w:spacing w:after="0"/>
        <w:rPr>
          <w:b/>
          <w:highlight w:val="lightGray"/>
          <w:u w:val="single"/>
        </w:rPr>
      </w:pPr>
      <w:r>
        <w:rPr>
          <w:rFonts w:ascii="MyriadPro-Regular" w:hAnsi="MyriadPro-Regular" w:cs="MyriadPro-Regular"/>
          <w:color w:val="000000"/>
          <w:kern w:val="0"/>
          <w:szCs w:val="20"/>
        </w:rPr>
        <w:t xml:space="preserve">I confirm that I have taken into account all ethics issues above and that, if any ethics issues apply, I will complete the ethics self-assessment as described in the guidelines </w:t>
      </w:r>
      <w:hyperlink r:id="rId8" w:history="1">
        <w:r w:rsidRPr="008B691E">
          <w:rPr>
            <w:rStyle w:val="Hyperlink"/>
            <w:rFonts w:ascii="MyriadPro-Regular" w:hAnsi="MyriadPro-Regular" w:cs="MyriadPro-Regular"/>
            <w:kern w:val="0"/>
            <w:szCs w:val="20"/>
          </w:rPr>
          <w:t>How to Complete your Ethics Self-Assessment</w:t>
        </w:r>
      </w:hyperlink>
      <w:r>
        <w:rPr>
          <w:rFonts w:ascii="MyriadPro-Regular" w:hAnsi="MyriadPro-Regular" w:cs="MyriadPro-Regular"/>
          <w:color w:val="0000FF"/>
          <w:kern w:val="0"/>
          <w:szCs w:val="20"/>
        </w:rPr>
        <w:t xml:space="preserve"> </w:t>
      </w:r>
    </w:p>
    <w:tbl>
      <w:tblPr>
        <w:tblStyle w:val="TableGrid"/>
        <w:tblpPr w:leftFromText="180" w:rightFromText="180" w:vertAnchor="text" w:horzAnchor="page" w:tblpX="2381" w:tblpY="267"/>
        <w:tblW w:w="0" w:type="auto"/>
        <w:tblLook w:val="04A0" w:firstRow="1" w:lastRow="0" w:firstColumn="1" w:lastColumn="0" w:noHBand="0" w:noVBand="1"/>
      </w:tblPr>
      <w:tblGrid>
        <w:gridCol w:w="561"/>
      </w:tblGrid>
      <w:tr w:rsidR="00FA2AFC" w14:paraId="642B6DB6" w14:textId="77777777" w:rsidTr="00FA2AFC">
        <w:tc>
          <w:tcPr>
            <w:tcW w:w="561" w:type="dxa"/>
          </w:tcPr>
          <w:p w14:paraId="3712B80C" w14:textId="77777777" w:rsidR="00FA2AFC" w:rsidRDefault="00FA2AFC" w:rsidP="00FA2AFC">
            <w:pPr>
              <w:jc w:val="right"/>
              <w:rPr>
                <w:b/>
                <w:highlight w:val="lightGray"/>
                <w:u w:val="single"/>
              </w:rPr>
            </w:pPr>
          </w:p>
        </w:tc>
      </w:tr>
    </w:tbl>
    <w:p w14:paraId="2EF6FEB8" w14:textId="13513E30" w:rsidR="00BF1FCB" w:rsidRDefault="00BF1FCB" w:rsidP="008B691E">
      <w:pPr>
        <w:jc w:val="right"/>
        <w:rPr>
          <w:b/>
          <w:highlight w:val="lightGray"/>
          <w:u w:val="single"/>
        </w:rPr>
      </w:pPr>
    </w:p>
    <w:p w14:paraId="2ECB6E10" w14:textId="0A65992D" w:rsidR="008B691E" w:rsidRDefault="008B691E" w:rsidP="001B2DE0">
      <w:pPr>
        <w:rPr>
          <w:b/>
          <w:highlight w:val="lightGray"/>
          <w:u w:val="single"/>
        </w:rPr>
      </w:pPr>
    </w:p>
    <w:p w14:paraId="76B200AD" w14:textId="4FB0C873" w:rsidR="008B691E" w:rsidRPr="00FA2AFC" w:rsidRDefault="00FA2AFC" w:rsidP="00FA2AFC">
      <w:pPr>
        <w:pStyle w:val="ListParagraph"/>
        <w:rPr>
          <w:b/>
          <w:highlight w:val="lightGray"/>
          <w:u w:val="single"/>
        </w:rPr>
      </w:pPr>
      <w:r>
        <w:rPr>
          <w:b/>
          <w:highlight w:val="lightGray"/>
          <w:u w:val="single"/>
        </w:rPr>
        <w:t>*</w:t>
      </w:r>
      <w:proofErr w:type="gramStart"/>
      <w:r>
        <w:rPr>
          <w:b/>
          <w:highlight w:val="lightGray"/>
          <w:u w:val="single"/>
        </w:rPr>
        <w:t>please</w:t>
      </w:r>
      <w:proofErr w:type="gramEnd"/>
      <w:r>
        <w:rPr>
          <w:b/>
          <w:highlight w:val="lightGray"/>
          <w:u w:val="single"/>
        </w:rPr>
        <w:t xml:space="preserve"> tick to confirm</w:t>
      </w:r>
    </w:p>
    <w:p w14:paraId="177C5AB9" w14:textId="77777777" w:rsidR="008B691E" w:rsidRDefault="008B691E" w:rsidP="001B2DE0">
      <w:pPr>
        <w:rPr>
          <w:b/>
          <w:highlight w:val="lightGray"/>
          <w:u w:val="single"/>
        </w:rPr>
      </w:pPr>
    </w:p>
    <w:p w14:paraId="247B67A8" w14:textId="77777777" w:rsidR="008B691E" w:rsidRDefault="008B691E" w:rsidP="001B2DE0">
      <w:pPr>
        <w:rPr>
          <w:b/>
          <w:highlight w:val="lightGray"/>
          <w:u w:val="single"/>
        </w:rPr>
      </w:pPr>
    </w:p>
    <w:p w14:paraId="40E8B349" w14:textId="77777777" w:rsidR="00694256" w:rsidRDefault="00694256" w:rsidP="001B2DE0">
      <w:pPr>
        <w:rPr>
          <w:b/>
          <w:highlight w:val="lightGray"/>
          <w:u w:val="single"/>
        </w:rPr>
      </w:pPr>
    </w:p>
    <w:p w14:paraId="212DA8C9" w14:textId="77777777" w:rsidR="00576A5B" w:rsidRPr="001B30D1" w:rsidRDefault="00576A5B" w:rsidP="00576A5B">
      <w:pPr>
        <w:rPr>
          <w:b/>
          <w:bCs/>
          <w:sz w:val="28"/>
          <w:szCs w:val="36"/>
        </w:rPr>
      </w:pPr>
      <w:r w:rsidRPr="001B30D1">
        <w:rPr>
          <w:b/>
          <w:bCs/>
          <w:sz w:val="28"/>
          <w:szCs w:val="36"/>
        </w:rPr>
        <w:t xml:space="preserve">Section 2: Ethics Self-Assessment </w:t>
      </w:r>
    </w:p>
    <w:p w14:paraId="033B9E1E" w14:textId="77777777" w:rsidR="00576A5B" w:rsidRPr="00576A5B" w:rsidRDefault="00576A5B" w:rsidP="001B2DE0">
      <w:pPr>
        <w:rPr>
          <w:bCs/>
          <w:highlight w:val="lightGray"/>
          <w:u w:val="single"/>
        </w:rPr>
      </w:pPr>
    </w:p>
    <w:p w14:paraId="48C223EF" w14:textId="5574F72F" w:rsidR="001B2DE0" w:rsidRPr="00921C12" w:rsidRDefault="001B2DE0" w:rsidP="001B2DE0">
      <w:pPr>
        <w:rPr>
          <w:b/>
          <w:highlight w:val="lightGray"/>
          <w:u w:val="single"/>
        </w:rPr>
      </w:pPr>
      <w:r w:rsidRPr="00921C12">
        <w:rPr>
          <w:b/>
          <w:highlight w:val="lightGray"/>
          <w:u w:val="single"/>
        </w:rPr>
        <w:t xml:space="preserve">Guidelines (shown highlighted in grey): </w:t>
      </w:r>
    </w:p>
    <w:p w14:paraId="0D8AB959" w14:textId="65178219" w:rsidR="00F71B01" w:rsidRPr="008B691E" w:rsidRDefault="001B2DE0" w:rsidP="001B2DE0">
      <w:pPr>
        <w:pStyle w:val="ListParagraph"/>
        <w:numPr>
          <w:ilvl w:val="0"/>
          <w:numId w:val="5"/>
        </w:numPr>
        <w:spacing w:line="259" w:lineRule="auto"/>
        <w:jc w:val="both"/>
        <w:rPr>
          <w:highlight w:val="lightGray"/>
          <w:u w:val="single"/>
        </w:rPr>
      </w:pPr>
      <w:r>
        <w:rPr>
          <w:highlight w:val="lightGray"/>
        </w:rPr>
        <w:t>Only a</w:t>
      </w:r>
      <w:r w:rsidRPr="00921C12">
        <w:rPr>
          <w:highlight w:val="lightGray"/>
        </w:rPr>
        <w:t xml:space="preserve">pplicants who indicated potential ethical issues in </w:t>
      </w:r>
      <w:r>
        <w:rPr>
          <w:highlight w:val="lightGray"/>
        </w:rPr>
        <w:t xml:space="preserve">Section </w:t>
      </w:r>
      <w:r w:rsidR="00E932AD">
        <w:rPr>
          <w:highlight w:val="lightGray"/>
        </w:rPr>
        <w:t xml:space="preserve">1 </w:t>
      </w:r>
      <w:r w:rsidRPr="00921C12">
        <w:rPr>
          <w:highlight w:val="lightGray"/>
        </w:rPr>
        <w:t>must provide additional information</w:t>
      </w:r>
      <w:r w:rsidR="00F71B01">
        <w:rPr>
          <w:highlight w:val="lightGray"/>
        </w:rPr>
        <w:t xml:space="preserve"> in this section</w:t>
      </w:r>
      <w:r w:rsidRPr="00921C12">
        <w:rPr>
          <w:highlight w:val="lightGray"/>
        </w:rPr>
        <w:t xml:space="preserve">. They should explain how they intend to address the ethical issues flagged in </w:t>
      </w:r>
      <w:r w:rsidR="0033347E">
        <w:rPr>
          <w:highlight w:val="lightGray"/>
        </w:rPr>
        <w:t xml:space="preserve">2 pages </w:t>
      </w:r>
      <w:r w:rsidRPr="00921C12">
        <w:rPr>
          <w:highlight w:val="lightGray"/>
        </w:rPr>
        <w:t xml:space="preserve">maximum. Please refer to the Horizon </w:t>
      </w:r>
      <w:r w:rsidR="00E932AD">
        <w:rPr>
          <w:highlight w:val="lightGray"/>
        </w:rPr>
        <w:t>Europe</w:t>
      </w:r>
      <w:r w:rsidRPr="00921C12">
        <w:rPr>
          <w:highlight w:val="lightGray"/>
        </w:rPr>
        <w:t xml:space="preserve"> </w:t>
      </w:r>
      <w:r w:rsidR="0030033A">
        <w:rPr>
          <w:highlight w:val="lightGray"/>
        </w:rPr>
        <w:t>guidance on how to complete your ethics self</w:t>
      </w:r>
      <w:r w:rsidR="0033347E">
        <w:rPr>
          <w:highlight w:val="lightGray"/>
        </w:rPr>
        <w:t>-</w:t>
      </w:r>
      <w:r w:rsidR="0030033A">
        <w:rPr>
          <w:highlight w:val="lightGray"/>
        </w:rPr>
        <w:t>assessment</w:t>
      </w:r>
      <w:r w:rsidRPr="00921C12">
        <w:rPr>
          <w:highlight w:val="lightGray"/>
        </w:rPr>
        <w:t xml:space="preserve"> (Version </w:t>
      </w:r>
      <w:r w:rsidR="00F71B01">
        <w:rPr>
          <w:highlight w:val="lightGray"/>
        </w:rPr>
        <w:t>2.0</w:t>
      </w:r>
      <w:r w:rsidRPr="00921C12">
        <w:rPr>
          <w:highlight w:val="lightGray"/>
        </w:rPr>
        <w:t xml:space="preserve"> or later) available at: </w:t>
      </w:r>
    </w:p>
    <w:p w14:paraId="51E6DE4F" w14:textId="319EE6E4" w:rsidR="008B691E" w:rsidRPr="008B691E" w:rsidRDefault="008B691E" w:rsidP="009C0678">
      <w:pPr>
        <w:pStyle w:val="ListParagraph"/>
        <w:spacing w:line="259" w:lineRule="auto"/>
        <w:jc w:val="both"/>
        <w:rPr>
          <w:highlight w:val="lightGray"/>
          <w:u w:val="single"/>
        </w:rPr>
      </w:pPr>
      <w:hyperlink r:id="rId9" w:history="1">
        <w:r>
          <w:rPr>
            <w:rStyle w:val="Hyperlink"/>
          </w:rPr>
          <w:t>how-to-complete-your-ethics-self-assessment_en.pdf (europa.eu)</w:t>
        </w:r>
      </w:hyperlink>
    </w:p>
    <w:p w14:paraId="45D3121C" w14:textId="77777777" w:rsidR="008B691E" w:rsidRPr="008B691E" w:rsidRDefault="008B691E" w:rsidP="008B691E">
      <w:pPr>
        <w:pStyle w:val="ListParagraph"/>
        <w:spacing w:line="259" w:lineRule="auto"/>
        <w:jc w:val="both"/>
        <w:rPr>
          <w:highlight w:val="lightGray"/>
          <w:u w:val="single"/>
        </w:rPr>
      </w:pPr>
    </w:p>
    <w:p w14:paraId="2172EEBF" w14:textId="136981B4" w:rsidR="00F71B01" w:rsidRPr="00F71B01" w:rsidRDefault="0033347E" w:rsidP="00F71B01">
      <w:pPr>
        <w:pStyle w:val="ListParagraph"/>
        <w:numPr>
          <w:ilvl w:val="0"/>
          <w:numId w:val="5"/>
        </w:numPr>
        <w:spacing w:line="259" w:lineRule="auto"/>
        <w:jc w:val="both"/>
        <w:rPr>
          <w:highlight w:val="lightGray"/>
          <w:u w:val="single"/>
        </w:rPr>
      </w:pPr>
      <w:r>
        <w:rPr>
          <w:highlight w:val="lightGray"/>
        </w:rPr>
        <w:t>You</w:t>
      </w:r>
      <w:r w:rsidR="00F71B01" w:rsidRPr="00921C12">
        <w:rPr>
          <w:highlight w:val="lightGray"/>
        </w:rPr>
        <w:t xml:space="preserve"> must use the following formatting constraints: Arial, at least font size 10, margins (2.0cm side, 1.5cm top and bottom), and single line spacing. </w:t>
      </w:r>
    </w:p>
    <w:p w14:paraId="4A7D50D2" w14:textId="6778D43C" w:rsidR="001B2DE0" w:rsidRPr="0036153B" w:rsidRDefault="001B2DE0" w:rsidP="001B2DE0">
      <w:pPr>
        <w:pStyle w:val="ListParagraph"/>
        <w:numPr>
          <w:ilvl w:val="0"/>
          <w:numId w:val="5"/>
        </w:numPr>
        <w:spacing w:line="259" w:lineRule="auto"/>
        <w:jc w:val="both"/>
        <w:rPr>
          <w:highlight w:val="lightGray"/>
          <w:u w:val="single"/>
        </w:rPr>
      </w:pPr>
      <w:r w:rsidRPr="00921C12">
        <w:rPr>
          <w:highlight w:val="lightGray"/>
        </w:rPr>
        <w:t xml:space="preserve">Delete guidelines in grey. </w:t>
      </w:r>
    </w:p>
    <w:p w14:paraId="2463DCFC" w14:textId="77777777" w:rsidR="00BF1FCB" w:rsidRDefault="00BF1FCB" w:rsidP="00BF1FCB">
      <w:pPr>
        <w:rPr>
          <w:b/>
          <w:bCs/>
        </w:rPr>
      </w:pPr>
    </w:p>
    <w:p w14:paraId="27A38F6E" w14:textId="77777777" w:rsidR="001B2DE0" w:rsidRDefault="001B2DE0" w:rsidP="00E05144">
      <w:pPr>
        <w:rPr>
          <w:rFonts w:cs="Arial"/>
          <w:szCs w:val="20"/>
        </w:rPr>
      </w:pPr>
    </w:p>
    <w:sectPr w:rsidR="001B2DE0" w:rsidSect="008D5073">
      <w:headerReference w:type="default" r:id="rId10"/>
      <w:footerReference w:type="default" r:id="rId11"/>
      <w:headerReference w:type="first" r:id="rId12"/>
      <w:footerReference w:type="first" r:id="rId13"/>
      <w:pgSz w:w="11906" w:h="16838"/>
      <w:pgMar w:top="851" w:right="1134" w:bottom="85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42E1" w14:textId="77777777" w:rsidR="00565664" w:rsidRDefault="00565664" w:rsidP="004F3549">
      <w:pPr>
        <w:spacing w:after="0"/>
      </w:pPr>
      <w:r>
        <w:separator/>
      </w:r>
    </w:p>
  </w:endnote>
  <w:endnote w:type="continuationSeparator" w:id="0">
    <w:p w14:paraId="55BBFF24" w14:textId="77777777" w:rsidR="00565664" w:rsidRDefault="00565664" w:rsidP="004F3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w Cen MT">
    <w:panose1 w:val="020B0602020104020603"/>
    <w:charset w:val="00"/>
    <w:family w:val="swiss"/>
    <w:pitch w:val="variable"/>
    <w:sig w:usb0="00000007" w:usb1="00000000" w:usb2="00000000" w:usb3="00000000" w:csb0="00000003" w:csb1="00000000"/>
  </w:font>
  <w:font w:name="MyriadPro-Regular">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184211"/>
      <w:docPartObj>
        <w:docPartGallery w:val="Page Numbers (Bottom of Page)"/>
        <w:docPartUnique/>
      </w:docPartObj>
    </w:sdtPr>
    <w:sdtEndPr>
      <w:rPr>
        <w:noProof/>
      </w:rPr>
    </w:sdtEndPr>
    <w:sdtContent>
      <w:p w14:paraId="0AF2945A" w14:textId="3258EDE2" w:rsidR="001A61EC" w:rsidRDefault="001A61EC">
        <w:pPr>
          <w:pStyle w:val="Footer"/>
          <w:jc w:val="right"/>
        </w:pPr>
        <w:r>
          <w:fldChar w:fldCharType="begin"/>
        </w:r>
        <w:r>
          <w:instrText xml:space="preserve"> PAGE   \* MERGEFORMAT </w:instrText>
        </w:r>
        <w:r>
          <w:fldChar w:fldCharType="separate"/>
        </w:r>
        <w:r w:rsidR="009C0678">
          <w:rPr>
            <w:noProof/>
          </w:rPr>
          <w:t>2</w:t>
        </w:r>
        <w:r>
          <w:rPr>
            <w:noProof/>
          </w:rPr>
          <w:fldChar w:fldCharType="end"/>
        </w:r>
      </w:p>
    </w:sdtContent>
  </w:sdt>
  <w:p w14:paraId="33976CF3" w14:textId="77777777" w:rsidR="001A61EC" w:rsidRDefault="001A61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571284"/>
      <w:docPartObj>
        <w:docPartGallery w:val="Page Numbers (Bottom of Page)"/>
        <w:docPartUnique/>
      </w:docPartObj>
    </w:sdtPr>
    <w:sdtEndPr>
      <w:rPr>
        <w:noProof/>
      </w:rPr>
    </w:sdtEndPr>
    <w:sdtContent>
      <w:p w14:paraId="4ECC23B2" w14:textId="646F5BDD" w:rsidR="001A61EC" w:rsidRDefault="001A61EC">
        <w:pPr>
          <w:pStyle w:val="Footer"/>
          <w:jc w:val="right"/>
        </w:pPr>
        <w:r>
          <w:fldChar w:fldCharType="begin"/>
        </w:r>
        <w:r>
          <w:instrText xml:space="preserve"> PAGE   \* MERGEFORMAT </w:instrText>
        </w:r>
        <w:r>
          <w:fldChar w:fldCharType="separate"/>
        </w:r>
        <w:r w:rsidR="008B691E">
          <w:rPr>
            <w:noProof/>
          </w:rPr>
          <w:t>1</w:t>
        </w:r>
        <w:r>
          <w:rPr>
            <w:noProof/>
          </w:rPr>
          <w:fldChar w:fldCharType="end"/>
        </w:r>
      </w:p>
    </w:sdtContent>
  </w:sdt>
  <w:p w14:paraId="7D8145CE" w14:textId="77777777" w:rsidR="00F45850" w:rsidRDefault="00F45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62A59" w14:textId="77777777" w:rsidR="00565664" w:rsidRDefault="00565664" w:rsidP="004F3549">
      <w:pPr>
        <w:spacing w:after="0"/>
      </w:pPr>
      <w:r>
        <w:separator/>
      </w:r>
    </w:p>
  </w:footnote>
  <w:footnote w:type="continuationSeparator" w:id="0">
    <w:p w14:paraId="29F95D60" w14:textId="77777777" w:rsidR="00565664" w:rsidRDefault="00565664" w:rsidP="004F3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1B2C" w14:textId="77777777" w:rsidR="004F3549" w:rsidRPr="00F12883" w:rsidRDefault="004F3549" w:rsidP="005868B5">
    <w:pPr>
      <w:pStyle w:val="Header"/>
      <w:jc w:val="center"/>
      <w:rPr>
        <w:sz w:val="16"/>
        <w:szCs w:val="16"/>
      </w:rPr>
    </w:pPr>
  </w:p>
  <w:p w14:paraId="5A440DDF" w14:textId="77777777" w:rsidR="004F3549" w:rsidRPr="00F12883" w:rsidRDefault="004F3549" w:rsidP="004F3549">
    <w:pPr>
      <w:pStyle w:val="Header"/>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EC86" w14:textId="02656D80" w:rsidR="00D90734" w:rsidRDefault="008A08AA" w:rsidP="005868B5">
    <w:pPr>
      <w:pStyle w:val="Header"/>
      <w:jc w:val="center"/>
      <w:rPr>
        <w:b/>
        <w:bCs/>
        <w:szCs w:val="20"/>
      </w:rPr>
    </w:pPr>
    <w:r>
      <w:rPr>
        <w:noProof/>
      </w:rPr>
      <w:drawing>
        <wp:inline distT="0" distB="0" distL="0" distR="0" wp14:anchorId="08266AA5" wp14:editId="44D5F6B0">
          <wp:extent cx="5543550" cy="636270"/>
          <wp:effectExtent l="0" t="0" r="0" b="0"/>
          <wp:docPr id="1226416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41677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636270"/>
                  </a:xfrm>
                  <a:prstGeom prst="rect">
                    <a:avLst/>
                  </a:prstGeom>
                  <a:noFill/>
                  <a:ln>
                    <a:noFill/>
                  </a:ln>
                </pic:spPr>
              </pic:pic>
            </a:graphicData>
          </a:graphic>
        </wp:inline>
      </w:drawing>
    </w:r>
  </w:p>
  <w:p w14:paraId="78C8ECE9" w14:textId="77777777" w:rsidR="00F12883" w:rsidRDefault="00F12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2207D"/>
    <w:multiLevelType w:val="hybridMultilevel"/>
    <w:tmpl w:val="D5B64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0A63B52"/>
    <w:multiLevelType w:val="hybridMultilevel"/>
    <w:tmpl w:val="43D6D318"/>
    <w:lvl w:ilvl="0" w:tplc="1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F8469F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49682D"/>
    <w:multiLevelType w:val="hybridMultilevel"/>
    <w:tmpl w:val="07861E64"/>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F0655D2"/>
    <w:multiLevelType w:val="hybridMultilevel"/>
    <w:tmpl w:val="43D6D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BB04996"/>
    <w:multiLevelType w:val="hybridMultilevel"/>
    <w:tmpl w:val="CA2CA348"/>
    <w:lvl w:ilvl="0" w:tplc="61F6775E">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7758422">
    <w:abstractNumId w:val="2"/>
  </w:num>
  <w:num w:numId="2" w16cid:durableId="942028642">
    <w:abstractNumId w:val="0"/>
  </w:num>
  <w:num w:numId="3" w16cid:durableId="1237739404">
    <w:abstractNumId w:val="3"/>
  </w:num>
  <w:num w:numId="4" w16cid:durableId="1195970252">
    <w:abstractNumId w:val="1"/>
  </w:num>
  <w:num w:numId="5" w16cid:durableId="823742416">
    <w:abstractNumId w:val="4"/>
  </w:num>
  <w:num w:numId="6" w16cid:durableId="1273706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MTE0NTU2NzUzNjNQ0lEKTi0uzszPAykwqgUAO9R3HywAAAA="/>
  </w:docVars>
  <w:rsids>
    <w:rsidRoot w:val="006E7A5D"/>
    <w:rsid w:val="000165D9"/>
    <w:rsid w:val="00020F27"/>
    <w:rsid w:val="000239EB"/>
    <w:rsid w:val="000269A1"/>
    <w:rsid w:val="00030D09"/>
    <w:rsid w:val="000A2527"/>
    <w:rsid w:val="000A4AEB"/>
    <w:rsid w:val="000A4D27"/>
    <w:rsid w:val="00103E31"/>
    <w:rsid w:val="00110CBE"/>
    <w:rsid w:val="00166E92"/>
    <w:rsid w:val="00186B21"/>
    <w:rsid w:val="001A61EC"/>
    <w:rsid w:val="001B2DE0"/>
    <w:rsid w:val="001B30D1"/>
    <w:rsid w:val="001E09D0"/>
    <w:rsid w:val="001F0E8E"/>
    <w:rsid w:val="001F77AA"/>
    <w:rsid w:val="001F7EBB"/>
    <w:rsid w:val="00203B81"/>
    <w:rsid w:val="00203D93"/>
    <w:rsid w:val="0020706D"/>
    <w:rsid w:val="002248C1"/>
    <w:rsid w:val="00242244"/>
    <w:rsid w:val="0027265C"/>
    <w:rsid w:val="00282420"/>
    <w:rsid w:val="00292ED4"/>
    <w:rsid w:val="002C0919"/>
    <w:rsid w:val="002E6A2D"/>
    <w:rsid w:val="002F4678"/>
    <w:rsid w:val="0030033A"/>
    <w:rsid w:val="0031415F"/>
    <w:rsid w:val="0033347E"/>
    <w:rsid w:val="0035243D"/>
    <w:rsid w:val="0036153B"/>
    <w:rsid w:val="0036340B"/>
    <w:rsid w:val="00366161"/>
    <w:rsid w:val="003D7934"/>
    <w:rsid w:val="003F3E78"/>
    <w:rsid w:val="004174BB"/>
    <w:rsid w:val="00433C00"/>
    <w:rsid w:val="0045353C"/>
    <w:rsid w:val="004C5090"/>
    <w:rsid w:val="004F3549"/>
    <w:rsid w:val="004F6B53"/>
    <w:rsid w:val="00505C0F"/>
    <w:rsid w:val="00534B44"/>
    <w:rsid w:val="005513E1"/>
    <w:rsid w:val="00565664"/>
    <w:rsid w:val="00576A5B"/>
    <w:rsid w:val="005771E1"/>
    <w:rsid w:val="00577694"/>
    <w:rsid w:val="005868B5"/>
    <w:rsid w:val="0060596B"/>
    <w:rsid w:val="00631253"/>
    <w:rsid w:val="00631F76"/>
    <w:rsid w:val="00645E04"/>
    <w:rsid w:val="0065151C"/>
    <w:rsid w:val="00664BFD"/>
    <w:rsid w:val="00674F51"/>
    <w:rsid w:val="00694256"/>
    <w:rsid w:val="006A377C"/>
    <w:rsid w:val="006A46AA"/>
    <w:rsid w:val="006B6F87"/>
    <w:rsid w:val="006C6C14"/>
    <w:rsid w:val="006E62AD"/>
    <w:rsid w:val="006E7A5D"/>
    <w:rsid w:val="006F472C"/>
    <w:rsid w:val="0074167C"/>
    <w:rsid w:val="007849DB"/>
    <w:rsid w:val="00786C34"/>
    <w:rsid w:val="007C79D3"/>
    <w:rsid w:val="007D008F"/>
    <w:rsid w:val="007D4F3E"/>
    <w:rsid w:val="007F7A62"/>
    <w:rsid w:val="00801631"/>
    <w:rsid w:val="008177AA"/>
    <w:rsid w:val="008216C2"/>
    <w:rsid w:val="00854EB2"/>
    <w:rsid w:val="0086015E"/>
    <w:rsid w:val="0086695E"/>
    <w:rsid w:val="00870AB5"/>
    <w:rsid w:val="008762D8"/>
    <w:rsid w:val="008A08AA"/>
    <w:rsid w:val="008B38E0"/>
    <w:rsid w:val="008B691E"/>
    <w:rsid w:val="008C4AE2"/>
    <w:rsid w:val="008D0B6F"/>
    <w:rsid w:val="008D5073"/>
    <w:rsid w:val="008D7B24"/>
    <w:rsid w:val="008E21F3"/>
    <w:rsid w:val="008F36C7"/>
    <w:rsid w:val="009021F4"/>
    <w:rsid w:val="00921C12"/>
    <w:rsid w:val="00937706"/>
    <w:rsid w:val="00965734"/>
    <w:rsid w:val="009C0678"/>
    <w:rsid w:val="00A46867"/>
    <w:rsid w:val="00A6068A"/>
    <w:rsid w:val="00A6085F"/>
    <w:rsid w:val="00A62870"/>
    <w:rsid w:val="00A80217"/>
    <w:rsid w:val="00A82F53"/>
    <w:rsid w:val="00A9188A"/>
    <w:rsid w:val="00AA20F2"/>
    <w:rsid w:val="00AB3761"/>
    <w:rsid w:val="00AD1FB5"/>
    <w:rsid w:val="00AD7012"/>
    <w:rsid w:val="00AF4054"/>
    <w:rsid w:val="00B1364F"/>
    <w:rsid w:val="00B32A81"/>
    <w:rsid w:val="00B46359"/>
    <w:rsid w:val="00BE4411"/>
    <w:rsid w:val="00BF1FCB"/>
    <w:rsid w:val="00C52DB6"/>
    <w:rsid w:val="00C566CD"/>
    <w:rsid w:val="00C71A8D"/>
    <w:rsid w:val="00C76DE3"/>
    <w:rsid w:val="00C86AE4"/>
    <w:rsid w:val="00C91E78"/>
    <w:rsid w:val="00CD6460"/>
    <w:rsid w:val="00CF4267"/>
    <w:rsid w:val="00D04C4A"/>
    <w:rsid w:val="00D1073F"/>
    <w:rsid w:val="00D45145"/>
    <w:rsid w:val="00D54A50"/>
    <w:rsid w:val="00D83C66"/>
    <w:rsid w:val="00D90734"/>
    <w:rsid w:val="00DC715E"/>
    <w:rsid w:val="00DC7A5C"/>
    <w:rsid w:val="00DD445A"/>
    <w:rsid w:val="00E0231D"/>
    <w:rsid w:val="00E05144"/>
    <w:rsid w:val="00E15744"/>
    <w:rsid w:val="00E23C39"/>
    <w:rsid w:val="00E35F56"/>
    <w:rsid w:val="00E765EA"/>
    <w:rsid w:val="00E76F5A"/>
    <w:rsid w:val="00E932AD"/>
    <w:rsid w:val="00E94469"/>
    <w:rsid w:val="00EB039F"/>
    <w:rsid w:val="00EB63C7"/>
    <w:rsid w:val="00EF22D0"/>
    <w:rsid w:val="00EF7BE6"/>
    <w:rsid w:val="00F05410"/>
    <w:rsid w:val="00F12883"/>
    <w:rsid w:val="00F12DBF"/>
    <w:rsid w:val="00F23F21"/>
    <w:rsid w:val="00F45850"/>
    <w:rsid w:val="00F71B01"/>
    <w:rsid w:val="00F74134"/>
    <w:rsid w:val="00F771B5"/>
    <w:rsid w:val="00F8303C"/>
    <w:rsid w:val="00F95388"/>
    <w:rsid w:val="00FA2AFC"/>
    <w:rsid w:val="00FB0AB1"/>
    <w:rsid w:val="00FF78A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9D3CF"/>
  <w15:chartTrackingRefBased/>
  <w15:docId w15:val="{B13C0FBC-A97F-4B96-BDA3-F7111A6C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HAnsi"/>
        <w:kern w:val="24"/>
        <w:szCs w:val="24"/>
        <w:lang w:val="en-IE"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08F"/>
  </w:style>
  <w:style w:type="paragraph" w:styleId="Heading1">
    <w:name w:val="heading 1"/>
    <w:basedOn w:val="Normal"/>
    <w:next w:val="Normal"/>
    <w:link w:val="Heading1Char"/>
    <w:uiPriority w:val="9"/>
    <w:qFormat/>
    <w:rsid w:val="00BF1F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A5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549"/>
    <w:pPr>
      <w:tabs>
        <w:tab w:val="center" w:pos="4513"/>
        <w:tab w:val="right" w:pos="9026"/>
      </w:tabs>
      <w:spacing w:after="0"/>
    </w:pPr>
  </w:style>
  <w:style w:type="character" w:customStyle="1" w:styleId="HeaderChar">
    <w:name w:val="Header Char"/>
    <w:basedOn w:val="DefaultParagraphFont"/>
    <w:link w:val="Header"/>
    <w:uiPriority w:val="99"/>
    <w:rsid w:val="004F3549"/>
  </w:style>
  <w:style w:type="paragraph" w:styleId="Footer">
    <w:name w:val="footer"/>
    <w:basedOn w:val="Normal"/>
    <w:link w:val="FooterChar"/>
    <w:uiPriority w:val="99"/>
    <w:unhideWhenUsed/>
    <w:rsid w:val="004F3549"/>
    <w:pPr>
      <w:tabs>
        <w:tab w:val="center" w:pos="4513"/>
        <w:tab w:val="right" w:pos="9026"/>
      </w:tabs>
      <w:spacing w:after="0"/>
    </w:pPr>
  </w:style>
  <w:style w:type="character" w:customStyle="1" w:styleId="FooterChar">
    <w:name w:val="Footer Char"/>
    <w:basedOn w:val="DefaultParagraphFont"/>
    <w:link w:val="Footer"/>
    <w:uiPriority w:val="99"/>
    <w:rsid w:val="004F3549"/>
  </w:style>
  <w:style w:type="paragraph" w:styleId="ListParagraph">
    <w:name w:val="List Paragraph"/>
    <w:basedOn w:val="Normal"/>
    <w:uiPriority w:val="99"/>
    <w:qFormat/>
    <w:rsid w:val="004F3549"/>
    <w:pPr>
      <w:ind w:left="720"/>
      <w:contextualSpacing/>
    </w:pPr>
  </w:style>
  <w:style w:type="paragraph" w:styleId="FootnoteText">
    <w:name w:val="footnote text"/>
    <w:basedOn w:val="Normal"/>
    <w:link w:val="FootnoteTextChar"/>
    <w:uiPriority w:val="99"/>
    <w:semiHidden/>
    <w:unhideWhenUsed/>
    <w:rsid w:val="00AF4054"/>
    <w:pPr>
      <w:spacing w:after="0"/>
    </w:pPr>
    <w:rPr>
      <w:szCs w:val="20"/>
    </w:rPr>
  </w:style>
  <w:style w:type="character" w:customStyle="1" w:styleId="FootnoteTextChar">
    <w:name w:val="Footnote Text Char"/>
    <w:basedOn w:val="DefaultParagraphFont"/>
    <w:link w:val="FootnoteText"/>
    <w:uiPriority w:val="99"/>
    <w:semiHidden/>
    <w:rsid w:val="00AF4054"/>
    <w:rPr>
      <w:szCs w:val="20"/>
    </w:rPr>
  </w:style>
  <w:style w:type="character" w:styleId="FootnoteReference">
    <w:name w:val="footnote reference"/>
    <w:basedOn w:val="DefaultParagraphFont"/>
    <w:uiPriority w:val="99"/>
    <w:semiHidden/>
    <w:unhideWhenUsed/>
    <w:rsid w:val="00AF4054"/>
    <w:rPr>
      <w:vertAlign w:val="superscript"/>
    </w:rPr>
  </w:style>
  <w:style w:type="character" w:styleId="Hyperlink">
    <w:name w:val="Hyperlink"/>
    <w:basedOn w:val="DefaultParagraphFont"/>
    <w:uiPriority w:val="99"/>
    <w:unhideWhenUsed/>
    <w:rsid w:val="00FF78A2"/>
    <w:rPr>
      <w:color w:val="0563C1" w:themeColor="hyperlink"/>
      <w:u w:val="single"/>
    </w:rPr>
  </w:style>
  <w:style w:type="character" w:customStyle="1" w:styleId="UnresolvedMention1">
    <w:name w:val="Unresolved Mention1"/>
    <w:basedOn w:val="DefaultParagraphFont"/>
    <w:uiPriority w:val="99"/>
    <w:semiHidden/>
    <w:unhideWhenUsed/>
    <w:rsid w:val="00F71B01"/>
    <w:rPr>
      <w:color w:val="605E5C"/>
      <w:shd w:val="clear" w:color="auto" w:fill="E1DFDD"/>
    </w:rPr>
  </w:style>
  <w:style w:type="character" w:customStyle="1" w:styleId="Heading1Char">
    <w:name w:val="Heading 1 Char"/>
    <w:basedOn w:val="DefaultParagraphFont"/>
    <w:link w:val="Heading1"/>
    <w:uiPriority w:val="9"/>
    <w:rsid w:val="00BF1FC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3003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how-to-complete-your-ethics-self-assessment_en.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info/funding-tenders/opportunities/docs/2021-2027/common/guidance/how-to-complete-your-ethics-self-assessment_en.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7C432-CB10-4435-8681-E97405C5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Mariana.Clohessy</dc:creator>
  <cp:keywords/>
  <dc:description/>
  <cp:lastModifiedBy>Brinton, Emma</cp:lastModifiedBy>
  <cp:revision>22</cp:revision>
  <dcterms:created xsi:type="dcterms:W3CDTF">2024-01-22T15:42:00Z</dcterms:created>
  <dcterms:modified xsi:type="dcterms:W3CDTF">2025-03-27T21:01:00Z</dcterms:modified>
</cp:coreProperties>
</file>